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4D38" w14:textId="54C3ED66" w:rsidR="005C5F5F" w:rsidRPr="005C5F5F" w:rsidRDefault="005C5F5F">
      <w:pPr>
        <w:rPr>
          <w:b/>
          <w:bCs/>
        </w:rPr>
      </w:pPr>
      <w:r w:rsidRPr="005C5F5F">
        <w:rPr>
          <w:b/>
          <w:bCs/>
        </w:rPr>
        <w:t>Prompt</w:t>
      </w:r>
    </w:p>
    <w:p w14:paraId="7CF2C204" w14:textId="77777777" w:rsidR="005C5F5F" w:rsidRDefault="005C5F5F"/>
    <w:p w14:paraId="7BE88C2C" w14:textId="720FEA7A" w:rsidR="009A20C7" w:rsidRDefault="009A20C7">
      <w:r>
        <w:t xml:space="preserve">This is the prompt used to create the output. The part in italics is what I started </w:t>
      </w:r>
      <w:r w:rsidR="005C5F5F">
        <w:t>with;</w:t>
      </w:r>
      <w:r>
        <w:t xml:space="preserve"> the rest was what Gemini suggested.</w:t>
      </w:r>
    </w:p>
    <w:p w14:paraId="4715E2C9" w14:textId="77777777" w:rsidR="009A20C7" w:rsidRDefault="009A20C7"/>
    <w:p w14:paraId="56895233" w14:textId="2E442A38" w:rsidR="002C3055" w:rsidRDefault="002C3055">
      <w:r w:rsidRPr="009A20C7">
        <w:rPr>
          <w:i/>
          <w:iCs/>
        </w:rPr>
        <w:t xml:space="preserve">Create a detailed class script for teaching 15 middle school </w:t>
      </w:r>
      <w:r w:rsidR="008420C5" w:rsidRPr="009A20C7">
        <w:rPr>
          <w:i/>
          <w:iCs/>
        </w:rPr>
        <w:t>students</w:t>
      </w:r>
      <w:r w:rsidRPr="009A20C7">
        <w:rPr>
          <w:i/>
          <w:iCs/>
        </w:rPr>
        <w:t xml:space="preserve"> about </w:t>
      </w:r>
      <w:r w:rsidR="0096238D" w:rsidRPr="0096238D">
        <w:rPr>
          <w:i/>
          <w:iCs/>
        </w:rPr>
        <w:t>Video Editing</w:t>
      </w:r>
      <w:r w:rsidR="008420C5" w:rsidRPr="009A20C7">
        <w:rPr>
          <w:i/>
          <w:iCs/>
        </w:rPr>
        <w:t>. The class runs for 50 minutes. Include a student workbook and an instructor guide.</w:t>
      </w:r>
      <w:r w:rsidR="008420C5">
        <w:t xml:space="preserve"> </w:t>
      </w:r>
    </w:p>
    <w:p w14:paraId="05F87BFF" w14:textId="77777777" w:rsidR="009A20C7" w:rsidRDefault="009A20C7"/>
    <w:p w14:paraId="7561661D" w14:textId="77777777" w:rsidR="009A20C7" w:rsidRDefault="009A20C7"/>
    <w:p w14:paraId="3027A894" w14:textId="7C7B0FD3" w:rsidR="009A20C7" w:rsidRDefault="009A20C7">
      <w:r>
        <w:br w:type="page"/>
      </w:r>
    </w:p>
    <w:p w14:paraId="71EF4D53" w14:textId="1D3ED245" w:rsidR="005C5F5F" w:rsidRDefault="005C5F5F" w:rsidP="009A20C7">
      <w:pPr>
        <w:spacing w:before="100" w:beforeAutospacing="1" w:after="100" w:afterAutospacing="1"/>
        <w:rPr>
          <w:b/>
          <w:bCs/>
        </w:rPr>
      </w:pPr>
      <w:r w:rsidRPr="005C5F5F">
        <w:rPr>
          <w:b/>
          <w:bCs/>
        </w:rPr>
        <w:lastRenderedPageBreak/>
        <w:t>Output</w:t>
      </w:r>
    </w:p>
    <w:p w14:paraId="1D9D8E47" w14:textId="29F19516" w:rsidR="00DE7261" w:rsidRDefault="00DE7261" w:rsidP="009A20C7">
      <w:pPr>
        <w:spacing w:before="100" w:beforeAutospacing="1" w:after="100" w:afterAutospacing="1"/>
      </w:pPr>
      <w:r>
        <w:t xml:space="preserve">This lesson is designed to introduce middle schoolers to the "language of film" through editing. Since 50 minutes is a tight window, we focus on the </w:t>
      </w:r>
      <w:r>
        <w:rPr>
          <w:b/>
          <w:bCs/>
        </w:rPr>
        <w:t>three-act structure</w:t>
      </w:r>
      <w:r>
        <w:t xml:space="preserve"> and the </w:t>
      </w:r>
      <w:r>
        <w:rPr>
          <w:b/>
          <w:bCs/>
        </w:rPr>
        <w:t>mechanics of a timeline</w:t>
      </w:r>
      <w:r>
        <w:t>.</w:t>
      </w:r>
    </w:p>
    <w:p w14:paraId="44F545B3" w14:textId="77777777" w:rsidR="00DE7261" w:rsidRPr="00DE7261" w:rsidRDefault="00DE7261" w:rsidP="00DE7261">
      <w:pPr>
        <w:spacing w:before="100" w:beforeAutospacing="1" w:after="100" w:afterAutospacing="1"/>
        <w:outlineLvl w:val="1"/>
        <w:rPr>
          <w:b/>
          <w:bCs/>
          <w:sz w:val="36"/>
          <w:szCs w:val="36"/>
        </w:rPr>
      </w:pPr>
      <w:r w:rsidRPr="00DE7261">
        <w:rPr>
          <w:rFonts w:ascii="Apple Color Emoji" w:hAnsi="Apple Color Emoji" w:cs="Apple Color Emoji"/>
          <w:b/>
          <w:bCs/>
          <w:sz w:val="36"/>
          <w:szCs w:val="36"/>
        </w:rPr>
        <w:t>📽️</w:t>
      </w:r>
      <w:r w:rsidRPr="00DE7261">
        <w:rPr>
          <w:b/>
          <w:bCs/>
          <w:sz w:val="36"/>
          <w:szCs w:val="36"/>
        </w:rPr>
        <w:t xml:space="preserve"> Instructor Guide: The Art of the Cut</w:t>
      </w:r>
    </w:p>
    <w:p w14:paraId="107FB195" w14:textId="77777777" w:rsidR="00DE7261" w:rsidRPr="00DE7261" w:rsidRDefault="00DE7261" w:rsidP="00DE7261">
      <w:pPr>
        <w:spacing w:before="100" w:beforeAutospacing="1" w:after="100" w:afterAutospacing="1"/>
      </w:pPr>
      <w:r w:rsidRPr="00DE7261">
        <w:rPr>
          <w:b/>
          <w:bCs/>
        </w:rPr>
        <w:t>Objective:</w:t>
      </w:r>
      <w:r w:rsidRPr="00DE7261">
        <w:t xml:space="preserve"> Students will understand the basic layout of video editing software and how to sequence clips to tell a coherent story.</w:t>
      </w:r>
    </w:p>
    <w:p w14:paraId="0DCC5488" w14:textId="77777777" w:rsidR="00DE7261" w:rsidRPr="00DE7261" w:rsidRDefault="00DE7261" w:rsidP="00DE7261">
      <w:pPr>
        <w:spacing w:before="100" w:beforeAutospacing="1" w:after="100" w:afterAutospacing="1"/>
        <w:outlineLvl w:val="2"/>
        <w:rPr>
          <w:b/>
          <w:bCs/>
          <w:sz w:val="27"/>
          <w:szCs w:val="27"/>
        </w:rPr>
      </w:pPr>
      <w:r w:rsidRPr="00DE7261">
        <w:rPr>
          <w:b/>
          <w:bCs/>
          <w:sz w:val="27"/>
          <w:szCs w:val="27"/>
        </w:rPr>
        <w:t>Class Schedule (50 Minutes)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5"/>
        <w:gridCol w:w="2440"/>
        <w:gridCol w:w="5500"/>
      </w:tblGrid>
      <w:tr w:rsidR="00DE7261" w:rsidRPr="00DE7261" w14:paraId="7C6EE6DE" w14:textId="77777777" w:rsidTr="00DE7261">
        <w:trPr>
          <w:tblHeader/>
          <w:tblCellSpacing w:w="15" w:type="dxa"/>
        </w:trPr>
        <w:tc>
          <w:tcPr>
            <w:tcW w:w="0" w:type="auto"/>
            <w:vAlign w:val="center"/>
            <w:hideMark/>
          </w:tcPr>
          <w:p w14:paraId="72D3B01B" w14:textId="77777777" w:rsidR="00DE7261" w:rsidRPr="00DE7261" w:rsidRDefault="00DE7261" w:rsidP="00DE7261">
            <w:r w:rsidRPr="00DE7261">
              <w:t>Time</w:t>
            </w:r>
          </w:p>
        </w:tc>
        <w:tc>
          <w:tcPr>
            <w:tcW w:w="0" w:type="auto"/>
            <w:vAlign w:val="center"/>
            <w:hideMark/>
          </w:tcPr>
          <w:p w14:paraId="3E17FFAF" w14:textId="77777777" w:rsidR="00DE7261" w:rsidRPr="00DE7261" w:rsidRDefault="00DE7261" w:rsidP="00DE7261">
            <w:r w:rsidRPr="00DE7261">
              <w:t>Activity</w:t>
            </w:r>
          </w:p>
        </w:tc>
        <w:tc>
          <w:tcPr>
            <w:tcW w:w="0" w:type="auto"/>
            <w:vAlign w:val="center"/>
            <w:hideMark/>
          </w:tcPr>
          <w:p w14:paraId="39B8AA6D" w14:textId="77777777" w:rsidR="00DE7261" w:rsidRPr="00DE7261" w:rsidRDefault="00DE7261" w:rsidP="00DE7261">
            <w:r w:rsidRPr="00DE7261">
              <w:t>Description</w:t>
            </w:r>
          </w:p>
        </w:tc>
      </w:tr>
      <w:tr w:rsidR="00DE7261" w:rsidRPr="00DE7261" w14:paraId="07BB4600" w14:textId="77777777" w:rsidTr="00DE7261">
        <w:trPr>
          <w:tblCellSpacing w:w="15" w:type="dxa"/>
        </w:trPr>
        <w:tc>
          <w:tcPr>
            <w:tcW w:w="0" w:type="auto"/>
            <w:vAlign w:val="center"/>
            <w:hideMark/>
          </w:tcPr>
          <w:p w14:paraId="459BD998" w14:textId="77777777" w:rsidR="00DE7261" w:rsidRPr="00DE7261" w:rsidRDefault="00DE7261" w:rsidP="00DE7261">
            <w:r w:rsidRPr="00DE7261">
              <w:rPr>
                <w:b/>
                <w:bCs/>
              </w:rPr>
              <w:t>0-5m</w:t>
            </w:r>
          </w:p>
        </w:tc>
        <w:tc>
          <w:tcPr>
            <w:tcW w:w="0" w:type="auto"/>
            <w:vAlign w:val="center"/>
            <w:hideMark/>
          </w:tcPr>
          <w:p w14:paraId="06F77B4E" w14:textId="77777777" w:rsidR="00DE7261" w:rsidRPr="00DE7261" w:rsidRDefault="00DE7261" w:rsidP="00DE7261">
            <w:r w:rsidRPr="00DE7261">
              <w:rPr>
                <w:b/>
                <w:bCs/>
              </w:rPr>
              <w:t>Hook</w:t>
            </w:r>
          </w:p>
        </w:tc>
        <w:tc>
          <w:tcPr>
            <w:tcW w:w="0" w:type="auto"/>
            <w:vAlign w:val="center"/>
            <w:hideMark/>
          </w:tcPr>
          <w:p w14:paraId="5F422611" w14:textId="77777777" w:rsidR="00DE7261" w:rsidRPr="00DE7261" w:rsidRDefault="00DE7261" w:rsidP="00DE7261">
            <w:r w:rsidRPr="00DE7261">
              <w:t>Show a 30-second "Bad Edit" vs. "Good Edit" video.</w:t>
            </w:r>
          </w:p>
        </w:tc>
      </w:tr>
      <w:tr w:rsidR="00DE7261" w:rsidRPr="00DE7261" w14:paraId="5B614A85" w14:textId="77777777" w:rsidTr="00DE7261">
        <w:trPr>
          <w:tblCellSpacing w:w="15" w:type="dxa"/>
        </w:trPr>
        <w:tc>
          <w:tcPr>
            <w:tcW w:w="0" w:type="auto"/>
            <w:vAlign w:val="center"/>
            <w:hideMark/>
          </w:tcPr>
          <w:p w14:paraId="36793016" w14:textId="77777777" w:rsidR="00DE7261" w:rsidRPr="00DE7261" w:rsidRDefault="00DE7261" w:rsidP="00DE7261">
            <w:r w:rsidRPr="00DE7261">
              <w:rPr>
                <w:b/>
                <w:bCs/>
              </w:rPr>
              <w:t>5-15m</w:t>
            </w:r>
          </w:p>
        </w:tc>
        <w:tc>
          <w:tcPr>
            <w:tcW w:w="0" w:type="auto"/>
            <w:vAlign w:val="center"/>
            <w:hideMark/>
          </w:tcPr>
          <w:p w14:paraId="62369DC6" w14:textId="77777777" w:rsidR="00DE7261" w:rsidRPr="00DE7261" w:rsidRDefault="00DE7261" w:rsidP="00DE7261">
            <w:r w:rsidRPr="00DE7261">
              <w:rPr>
                <w:b/>
                <w:bCs/>
              </w:rPr>
              <w:t>The Interface</w:t>
            </w:r>
          </w:p>
        </w:tc>
        <w:tc>
          <w:tcPr>
            <w:tcW w:w="0" w:type="auto"/>
            <w:vAlign w:val="center"/>
            <w:hideMark/>
          </w:tcPr>
          <w:p w14:paraId="644F9057" w14:textId="77777777" w:rsidR="00DE7261" w:rsidRPr="00DE7261" w:rsidRDefault="00DE7261" w:rsidP="00DE7261">
            <w:r w:rsidRPr="00DE7261">
              <w:t>Explain the Timeline, Source Monitor, and Project Bin.</w:t>
            </w:r>
          </w:p>
        </w:tc>
      </w:tr>
      <w:tr w:rsidR="00DE7261" w:rsidRPr="00DE7261" w14:paraId="27254A6C" w14:textId="77777777" w:rsidTr="00DE7261">
        <w:trPr>
          <w:tblCellSpacing w:w="15" w:type="dxa"/>
        </w:trPr>
        <w:tc>
          <w:tcPr>
            <w:tcW w:w="0" w:type="auto"/>
            <w:vAlign w:val="center"/>
            <w:hideMark/>
          </w:tcPr>
          <w:p w14:paraId="3E74C641" w14:textId="77777777" w:rsidR="00DE7261" w:rsidRPr="00DE7261" w:rsidRDefault="00DE7261" w:rsidP="00DE7261">
            <w:r w:rsidRPr="00DE7261">
              <w:rPr>
                <w:b/>
                <w:bCs/>
              </w:rPr>
              <w:t>15-25m</w:t>
            </w:r>
          </w:p>
        </w:tc>
        <w:tc>
          <w:tcPr>
            <w:tcW w:w="0" w:type="auto"/>
            <w:vAlign w:val="center"/>
            <w:hideMark/>
          </w:tcPr>
          <w:p w14:paraId="20E681B5" w14:textId="77777777" w:rsidR="00DE7261" w:rsidRPr="00DE7261" w:rsidRDefault="00DE7261" w:rsidP="00DE7261">
            <w:r w:rsidRPr="00DE7261">
              <w:rPr>
                <w:b/>
                <w:bCs/>
              </w:rPr>
              <w:t>The "Kuleshov Effect"</w:t>
            </w:r>
          </w:p>
        </w:tc>
        <w:tc>
          <w:tcPr>
            <w:tcW w:w="0" w:type="auto"/>
            <w:vAlign w:val="center"/>
            <w:hideMark/>
          </w:tcPr>
          <w:p w14:paraId="460ACB47" w14:textId="77777777" w:rsidR="00DE7261" w:rsidRPr="00DE7261" w:rsidRDefault="00DE7261" w:rsidP="00DE7261">
            <w:r w:rsidRPr="00DE7261">
              <w:t>Demonstrate how changing clip order changes meaning.</w:t>
            </w:r>
          </w:p>
        </w:tc>
      </w:tr>
      <w:tr w:rsidR="00DE7261" w:rsidRPr="00DE7261" w14:paraId="69FAC8D9" w14:textId="77777777" w:rsidTr="00DE7261">
        <w:trPr>
          <w:tblCellSpacing w:w="15" w:type="dxa"/>
        </w:trPr>
        <w:tc>
          <w:tcPr>
            <w:tcW w:w="0" w:type="auto"/>
            <w:vAlign w:val="center"/>
            <w:hideMark/>
          </w:tcPr>
          <w:p w14:paraId="5CA4CCBA" w14:textId="77777777" w:rsidR="00DE7261" w:rsidRPr="00DE7261" w:rsidRDefault="00DE7261" w:rsidP="00DE7261">
            <w:r w:rsidRPr="00DE7261">
              <w:rPr>
                <w:b/>
                <w:bCs/>
              </w:rPr>
              <w:t>25-45m</w:t>
            </w:r>
          </w:p>
        </w:tc>
        <w:tc>
          <w:tcPr>
            <w:tcW w:w="0" w:type="auto"/>
            <w:vAlign w:val="center"/>
            <w:hideMark/>
          </w:tcPr>
          <w:p w14:paraId="394EDDF4" w14:textId="77777777" w:rsidR="00DE7261" w:rsidRPr="00DE7261" w:rsidRDefault="00DE7261" w:rsidP="00DE7261">
            <w:r w:rsidRPr="00DE7261">
              <w:rPr>
                <w:b/>
                <w:bCs/>
              </w:rPr>
              <w:t>Hands-on Lab</w:t>
            </w:r>
          </w:p>
        </w:tc>
        <w:tc>
          <w:tcPr>
            <w:tcW w:w="0" w:type="auto"/>
            <w:vAlign w:val="center"/>
            <w:hideMark/>
          </w:tcPr>
          <w:p w14:paraId="21A5A013" w14:textId="77777777" w:rsidR="00DE7261" w:rsidRPr="00DE7261" w:rsidRDefault="00DE7261" w:rsidP="00DE7261">
            <w:r w:rsidRPr="00DE7261">
              <w:t>Students assemble a 3-clip "Mystery Story."</w:t>
            </w:r>
          </w:p>
        </w:tc>
      </w:tr>
      <w:tr w:rsidR="00DE7261" w:rsidRPr="00DE7261" w14:paraId="2CB5C11C" w14:textId="77777777" w:rsidTr="00DE7261">
        <w:trPr>
          <w:tblCellSpacing w:w="15" w:type="dxa"/>
        </w:trPr>
        <w:tc>
          <w:tcPr>
            <w:tcW w:w="0" w:type="auto"/>
            <w:vAlign w:val="center"/>
            <w:hideMark/>
          </w:tcPr>
          <w:p w14:paraId="54F825C4" w14:textId="77777777" w:rsidR="00DE7261" w:rsidRPr="00DE7261" w:rsidRDefault="00DE7261" w:rsidP="00DE7261">
            <w:r w:rsidRPr="00DE7261">
              <w:rPr>
                <w:b/>
                <w:bCs/>
              </w:rPr>
              <w:t>45-50m</w:t>
            </w:r>
          </w:p>
        </w:tc>
        <w:tc>
          <w:tcPr>
            <w:tcW w:w="0" w:type="auto"/>
            <w:vAlign w:val="center"/>
            <w:hideMark/>
          </w:tcPr>
          <w:p w14:paraId="4ECDB07C" w14:textId="77777777" w:rsidR="00DE7261" w:rsidRPr="00DE7261" w:rsidRDefault="00DE7261" w:rsidP="00DE7261">
            <w:r w:rsidRPr="00DE7261">
              <w:rPr>
                <w:b/>
                <w:bCs/>
              </w:rPr>
              <w:t>Wrap-up</w:t>
            </w:r>
          </w:p>
        </w:tc>
        <w:tc>
          <w:tcPr>
            <w:tcW w:w="0" w:type="auto"/>
            <w:vAlign w:val="center"/>
            <w:hideMark/>
          </w:tcPr>
          <w:p w14:paraId="43F86E8C" w14:textId="77777777" w:rsidR="00DE7261" w:rsidRPr="00DE7261" w:rsidRDefault="00DE7261" w:rsidP="00DE7261">
            <w:r w:rsidRPr="00DE7261">
              <w:t>Save projects and "Export" talk.</w:t>
            </w:r>
          </w:p>
        </w:tc>
      </w:tr>
    </w:tbl>
    <w:p w14:paraId="0AAE93CF" w14:textId="77777777" w:rsidR="00DE7261" w:rsidRDefault="00DE7261" w:rsidP="00DE7261">
      <w:pPr>
        <w:pStyle w:val="Heading3"/>
      </w:pPr>
      <w:r>
        <w:t>Key Concepts to Emphasize</w:t>
      </w:r>
    </w:p>
    <w:p w14:paraId="6669158F" w14:textId="77777777" w:rsidR="00DE7261" w:rsidRDefault="00DE7261" w:rsidP="00DE7261">
      <w:pPr>
        <w:pStyle w:val="NormalWeb"/>
        <w:numPr>
          <w:ilvl w:val="0"/>
          <w:numId w:val="37"/>
        </w:numPr>
      </w:pPr>
      <w:r>
        <w:rPr>
          <w:b/>
          <w:bCs/>
        </w:rPr>
        <w:t>The Timeline is a Storyboard:</w:t>
      </w:r>
      <w:r>
        <w:t xml:space="preserve"> It’s read from left to right, just like a book.</w:t>
      </w:r>
    </w:p>
    <w:p w14:paraId="686CF2FA" w14:textId="77777777" w:rsidR="00DE7261" w:rsidRDefault="00DE7261" w:rsidP="00DE7261">
      <w:pPr>
        <w:pStyle w:val="NormalWeb"/>
        <w:numPr>
          <w:ilvl w:val="0"/>
          <w:numId w:val="37"/>
        </w:numPr>
      </w:pPr>
      <w:r>
        <w:rPr>
          <w:b/>
          <w:bCs/>
        </w:rPr>
        <w:t>Non-Destructive Editing:</w:t>
      </w:r>
      <w:r>
        <w:t xml:space="preserve"> Reassure them that deleting a clip in the timeline doesn't delete the original file.</w:t>
      </w:r>
    </w:p>
    <w:p w14:paraId="36B24D78" w14:textId="77777777" w:rsidR="00DE7261" w:rsidRDefault="00DE7261" w:rsidP="00DE7261">
      <w:pPr>
        <w:pStyle w:val="NormalWeb"/>
        <w:numPr>
          <w:ilvl w:val="0"/>
          <w:numId w:val="37"/>
        </w:numPr>
      </w:pPr>
      <w:r>
        <w:rPr>
          <w:b/>
          <w:bCs/>
        </w:rPr>
        <w:t>The "Rough Cut":</w:t>
      </w:r>
      <w:r>
        <w:t xml:space="preserve"> Don't worry about music or effects yet; get the story straight first.</w:t>
      </w:r>
    </w:p>
    <w:p w14:paraId="7152B69A" w14:textId="77777777" w:rsidR="00DE7261" w:rsidRDefault="00812C81" w:rsidP="00DE7261">
      <w:r w:rsidRPr="00812C81">
        <w:rPr>
          <w:noProof/>
          <w14:ligatures w14:val="standardContextual"/>
        </w:rPr>
        <w:pict w14:anchorId="0F3C3D03">
          <v:rect id="_x0000_i1027" alt="" style="width:468pt;height:.05pt;mso-width-percent:0;mso-height-percent:0;mso-width-percent:0;mso-height-percent:0" o:hralign="center" o:hrstd="t" o:hr="t" fillcolor="#a0a0a0" stroked="f"/>
        </w:pict>
      </w:r>
    </w:p>
    <w:p w14:paraId="53ED5F97" w14:textId="77777777" w:rsidR="00DE7261" w:rsidRDefault="00DE7261">
      <w:pPr>
        <w:spacing w:after="160" w:line="278" w:lineRule="auto"/>
        <w:rPr>
          <w:rFonts w:ascii="Apple Color Emoji" w:eastAsiaTheme="majorEastAsia" w:hAnsi="Apple Color Emoji" w:cs="Apple Color Emoji"/>
          <w:color w:val="0F4761" w:themeColor="accent1" w:themeShade="BF"/>
          <w:sz w:val="32"/>
          <w:szCs w:val="32"/>
        </w:rPr>
      </w:pPr>
      <w:r>
        <w:rPr>
          <w:rFonts w:ascii="Apple Color Emoji" w:hAnsi="Apple Color Emoji" w:cs="Apple Color Emoji"/>
        </w:rPr>
        <w:br w:type="page"/>
      </w:r>
    </w:p>
    <w:p w14:paraId="0D343320" w14:textId="0044368D" w:rsidR="00DE7261" w:rsidRDefault="00DE7261" w:rsidP="00DE7261">
      <w:pPr>
        <w:pStyle w:val="Heading2"/>
      </w:pPr>
      <w:r>
        <w:rPr>
          <w:rFonts w:ascii="Apple Color Emoji" w:hAnsi="Apple Color Emoji" w:cs="Apple Color Emoji"/>
        </w:rPr>
        <w:lastRenderedPageBreak/>
        <w:t>🎬</w:t>
      </w:r>
      <w:r>
        <w:t xml:space="preserve"> Class Script</w:t>
      </w:r>
    </w:p>
    <w:p w14:paraId="269A0BCC" w14:textId="77777777" w:rsidR="00DE7261" w:rsidRDefault="00DE7261" w:rsidP="00DE7261">
      <w:pPr>
        <w:pStyle w:val="NormalWeb"/>
      </w:pPr>
      <w:r>
        <w:rPr>
          <w:b/>
          <w:bCs/>
        </w:rPr>
        <w:t>0:00 - The Hook</w:t>
      </w:r>
      <w:r>
        <w:t xml:space="preserve"> "Welcome, everyone! Today, we aren't just 'making videos'—we are becoming time travelers. Video editing is the only job in the world where you can slow down time, jump forward, or make two people talk to each other who weren't even in the same room. Let's look at this clip..." </w:t>
      </w:r>
      <w:r>
        <w:rPr>
          <w:i/>
          <w:iCs/>
        </w:rPr>
        <w:t>(Show example)</w:t>
      </w:r>
      <w:r>
        <w:t>.</w:t>
      </w:r>
    </w:p>
    <w:p w14:paraId="7EC35B49" w14:textId="77777777" w:rsidR="00DE7261" w:rsidRDefault="00DE7261" w:rsidP="00DE7261">
      <w:pPr>
        <w:pStyle w:val="NormalWeb"/>
      </w:pPr>
      <w:r>
        <w:rPr>
          <w:b/>
          <w:bCs/>
        </w:rPr>
        <w:t>0:05 - The Layout</w:t>
      </w:r>
      <w:r>
        <w:t xml:space="preserve"> "Look at your screens. Every professional editing software (Premiere, Resolve, CapCut) looks almost the same. You have your </w:t>
      </w:r>
      <w:r>
        <w:rPr>
          <w:b/>
          <w:bCs/>
        </w:rPr>
        <w:t>Bin</w:t>
      </w:r>
      <w:r>
        <w:t xml:space="preserve"> (the toy box where your clips live), your </w:t>
      </w:r>
      <w:r>
        <w:rPr>
          <w:b/>
          <w:bCs/>
        </w:rPr>
        <w:t>Source Monitor</w:t>
      </w:r>
      <w:r>
        <w:t xml:space="preserve"> (where you preview them), and the </w:t>
      </w:r>
      <w:r>
        <w:rPr>
          <w:b/>
          <w:bCs/>
        </w:rPr>
        <w:t>Timeline</w:t>
      </w:r>
      <w:r>
        <w:t xml:space="preserve"> (where the magic happens)."</w:t>
      </w:r>
    </w:p>
    <w:p w14:paraId="2791F8FB" w14:textId="77777777" w:rsidR="00DE7261" w:rsidRDefault="00DE7261" w:rsidP="00DE7261">
      <w:pPr>
        <w:pStyle w:val="NormalWeb"/>
      </w:pPr>
      <w:r>
        <w:rPr>
          <w:b/>
          <w:bCs/>
        </w:rPr>
        <w:t>0:15 - The Power of the Cut</w:t>
      </w:r>
      <w:r>
        <w:t xml:space="preserve"> "If I show you a clip of a man smiling, and then a clip of a delicious pizza, you think he’s hungry. But if I show you that same man smiling, followed by a clip of a scary spider, suddenly he looks like a villain! That is the power of the edit."</w:t>
      </w:r>
    </w:p>
    <w:p w14:paraId="26097998" w14:textId="77777777" w:rsidR="00DE7261" w:rsidRDefault="00DE7261" w:rsidP="00DE7261">
      <w:pPr>
        <w:pStyle w:val="NormalWeb"/>
      </w:pPr>
      <w:r>
        <w:rPr>
          <w:b/>
          <w:bCs/>
        </w:rPr>
        <w:t>0:25 - The Activity</w:t>
      </w:r>
      <w:r>
        <w:t xml:space="preserve"> "Open your 'Mystery Pack' folder. You have 5 clips. Your job is to pick </w:t>
      </w:r>
      <w:r>
        <w:rPr>
          <w:b/>
          <w:bCs/>
        </w:rPr>
        <w:t>three</w:t>
      </w:r>
      <w:r>
        <w:t xml:space="preserve"> and put them in an order that tells a story. There is no right answer, but it must have a Beginning, Middle, and End."</w:t>
      </w:r>
    </w:p>
    <w:p w14:paraId="2143B483" w14:textId="77777777" w:rsidR="00DE7261" w:rsidRDefault="00DE7261">
      <w:pPr>
        <w:spacing w:after="160" w:line="278" w:lineRule="auto"/>
        <w:rPr>
          <w:rFonts w:ascii="Apple Color Emoji" w:eastAsiaTheme="majorEastAsia" w:hAnsi="Apple Color Emoji" w:cs="Apple Color Emoji"/>
          <w:color w:val="0F4761" w:themeColor="accent1" w:themeShade="BF"/>
          <w:sz w:val="32"/>
          <w:szCs w:val="32"/>
        </w:rPr>
      </w:pPr>
      <w:r>
        <w:rPr>
          <w:rFonts w:ascii="Apple Color Emoji" w:hAnsi="Apple Color Emoji" w:cs="Apple Color Emoji"/>
        </w:rPr>
        <w:br w:type="page"/>
      </w:r>
    </w:p>
    <w:p w14:paraId="4C3B5328" w14:textId="6E788999" w:rsidR="00DE7261" w:rsidRDefault="00DE7261" w:rsidP="00DE7261">
      <w:pPr>
        <w:pStyle w:val="Heading2"/>
      </w:pPr>
      <w:r>
        <w:rPr>
          <w:rFonts w:ascii="Apple Color Emoji" w:hAnsi="Apple Color Emoji" w:cs="Apple Color Emoji"/>
        </w:rPr>
        <w:lastRenderedPageBreak/>
        <w:t>📖</w:t>
      </w:r>
      <w:r>
        <w:t xml:space="preserve"> Student Workbook: Video Editing 101</w:t>
      </w:r>
    </w:p>
    <w:p w14:paraId="1AF20A16" w14:textId="77777777" w:rsidR="00DE7261" w:rsidRDefault="00DE7261" w:rsidP="00DE7261">
      <w:pPr>
        <w:pStyle w:val="NormalWeb"/>
      </w:pPr>
      <w:r>
        <w:rPr>
          <w:b/>
          <w:bCs/>
        </w:rPr>
        <w:t>Name:</w:t>
      </w:r>
      <w:r>
        <w:t xml:space="preserve"> ___________________________ </w:t>
      </w:r>
      <w:r>
        <w:rPr>
          <w:b/>
          <w:bCs/>
        </w:rPr>
        <w:t>Date:</w:t>
      </w:r>
      <w:r>
        <w:t xml:space="preserve"> _______________</w:t>
      </w:r>
    </w:p>
    <w:p w14:paraId="5279BEB0" w14:textId="77777777" w:rsidR="00DE7261" w:rsidRDefault="00DE7261" w:rsidP="00DE7261">
      <w:pPr>
        <w:pStyle w:val="Heading3"/>
      </w:pPr>
      <w:r>
        <w:t>1. Identify the Workspace</w:t>
      </w:r>
    </w:p>
    <w:p w14:paraId="239557D5" w14:textId="77777777" w:rsidR="00DE7261" w:rsidRDefault="00DE7261" w:rsidP="00DE7261">
      <w:pPr>
        <w:pStyle w:val="NormalWeb"/>
      </w:pPr>
      <w:r>
        <w:t>Draw a line from the term to where it belongs on the screen:</w:t>
      </w:r>
    </w:p>
    <w:p w14:paraId="33573D74" w14:textId="77777777" w:rsidR="00DE7261" w:rsidRDefault="00DE7261" w:rsidP="00DE7261">
      <w:pPr>
        <w:pStyle w:val="NormalWeb"/>
        <w:numPr>
          <w:ilvl w:val="0"/>
          <w:numId w:val="38"/>
        </w:numPr>
      </w:pPr>
      <w:r>
        <w:rPr>
          <w:b/>
          <w:bCs/>
        </w:rPr>
        <w:t>The Media Bin:</w:t>
      </w:r>
      <w:r>
        <w:t xml:space="preserve"> Where I keep my raw video files.</w:t>
      </w:r>
    </w:p>
    <w:p w14:paraId="34DD5206" w14:textId="77777777" w:rsidR="00DE7261" w:rsidRDefault="00DE7261" w:rsidP="00DE7261">
      <w:pPr>
        <w:pStyle w:val="NormalWeb"/>
        <w:numPr>
          <w:ilvl w:val="0"/>
          <w:numId w:val="38"/>
        </w:numPr>
      </w:pPr>
      <w:r>
        <w:rPr>
          <w:b/>
          <w:bCs/>
        </w:rPr>
        <w:t>The Timeline:</w:t>
      </w:r>
      <w:r>
        <w:t xml:space="preserve"> Where I arrange my clips in order.</w:t>
      </w:r>
    </w:p>
    <w:p w14:paraId="29A08394" w14:textId="77777777" w:rsidR="00DE7261" w:rsidRDefault="00DE7261" w:rsidP="00DE7261">
      <w:pPr>
        <w:pStyle w:val="NormalWeb"/>
        <w:numPr>
          <w:ilvl w:val="0"/>
          <w:numId w:val="38"/>
        </w:numPr>
      </w:pPr>
      <w:r>
        <w:rPr>
          <w:b/>
          <w:bCs/>
        </w:rPr>
        <w:t>The Preview Window:</w:t>
      </w:r>
      <w:r>
        <w:t xml:space="preserve"> Where I watch my finished work.</w:t>
      </w:r>
    </w:p>
    <w:p w14:paraId="0DE47E9D" w14:textId="77777777" w:rsidR="00DE7261" w:rsidRDefault="00DE7261" w:rsidP="00DE7261">
      <w:pPr>
        <w:pStyle w:val="Heading3"/>
      </w:pPr>
      <w:r>
        <w:t>2. The Editor’s Vocabulary</w:t>
      </w:r>
    </w:p>
    <w:p w14:paraId="11DA0935" w14:textId="77777777" w:rsidR="00DE7261" w:rsidRDefault="00DE7261" w:rsidP="00DE7261">
      <w:pPr>
        <w:pStyle w:val="NormalWeb"/>
      </w:pPr>
      <w:r>
        <w:t xml:space="preserve">Fill in the blanks using the word bank: </w:t>
      </w:r>
      <w:r>
        <w:rPr>
          <w:i/>
          <w:iCs/>
        </w:rPr>
        <w:t>(Trim, Transition, Scrubbing, Exporting)</w:t>
      </w:r>
    </w:p>
    <w:p w14:paraId="749FE442" w14:textId="77777777" w:rsidR="00DE7261" w:rsidRDefault="00DE7261" w:rsidP="00DE7261">
      <w:pPr>
        <w:pStyle w:val="NormalWeb"/>
        <w:numPr>
          <w:ilvl w:val="0"/>
          <w:numId w:val="39"/>
        </w:numPr>
      </w:pPr>
      <w:r>
        <w:t>Moving the playhead quickly across the timeline to find a spot is called ____________.</w:t>
      </w:r>
    </w:p>
    <w:p w14:paraId="3504A60C" w14:textId="77777777" w:rsidR="00DE7261" w:rsidRDefault="00DE7261" w:rsidP="00DE7261">
      <w:pPr>
        <w:pStyle w:val="NormalWeb"/>
        <w:numPr>
          <w:ilvl w:val="0"/>
          <w:numId w:val="39"/>
        </w:numPr>
      </w:pPr>
      <w:r>
        <w:t>Cutting the beginning or end of a clip to make it shorter is called ____________.</w:t>
      </w:r>
    </w:p>
    <w:p w14:paraId="0E62EDC2" w14:textId="77777777" w:rsidR="00DE7261" w:rsidRDefault="00DE7261" w:rsidP="00DE7261">
      <w:pPr>
        <w:pStyle w:val="NormalWeb"/>
        <w:numPr>
          <w:ilvl w:val="0"/>
          <w:numId w:val="39"/>
        </w:numPr>
      </w:pPr>
      <w:r>
        <w:t>A "Cross-Fade" is a type of ____________ between two clips.</w:t>
      </w:r>
    </w:p>
    <w:p w14:paraId="0447E553" w14:textId="77777777" w:rsidR="00DE7261" w:rsidRDefault="00DE7261" w:rsidP="00DE7261">
      <w:pPr>
        <w:pStyle w:val="NormalWeb"/>
        <w:numPr>
          <w:ilvl w:val="0"/>
          <w:numId w:val="39"/>
        </w:numPr>
      </w:pPr>
      <w:r>
        <w:t>When my video is finished, I save it as a final file by ____________ it.</w:t>
      </w:r>
    </w:p>
    <w:p w14:paraId="55355D52" w14:textId="77777777" w:rsidR="00DE7261" w:rsidRDefault="00DE7261" w:rsidP="00DE7261">
      <w:pPr>
        <w:pStyle w:val="Heading3"/>
      </w:pPr>
      <w:r>
        <w:t>3. The "3-Clip Challenge"</w:t>
      </w:r>
    </w:p>
    <w:p w14:paraId="7B49E728" w14:textId="77777777" w:rsidR="00DE7261" w:rsidRDefault="00DE7261" w:rsidP="00DE7261">
      <w:pPr>
        <w:pStyle w:val="NormalWeb"/>
      </w:pPr>
      <w:r>
        <w:rPr>
          <w:i/>
          <w:iCs/>
        </w:rPr>
        <w:t>List the 3 clips you chose for your story today:</w:t>
      </w:r>
    </w:p>
    <w:p w14:paraId="5D35D799" w14:textId="77777777" w:rsidR="00DE7261" w:rsidRDefault="00DE7261" w:rsidP="00DE7261">
      <w:pPr>
        <w:pStyle w:val="NormalWeb"/>
        <w:numPr>
          <w:ilvl w:val="0"/>
          <w:numId w:val="40"/>
        </w:numPr>
      </w:pPr>
      <w:r>
        <w:rPr>
          <w:b/>
          <w:bCs/>
        </w:rPr>
        <w:t>Clip A (The Setup):</w:t>
      </w:r>
      <w:r>
        <w:t xml:space="preserve"> _______________________________________</w:t>
      </w:r>
    </w:p>
    <w:p w14:paraId="759D0256" w14:textId="77777777" w:rsidR="00DE7261" w:rsidRDefault="00DE7261" w:rsidP="00DE7261">
      <w:pPr>
        <w:pStyle w:val="NormalWeb"/>
        <w:numPr>
          <w:ilvl w:val="0"/>
          <w:numId w:val="40"/>
        </w:numPr>
      </w:pPr>
      <w:r>
        <w:rPr>
          <w:b/>
          <w:bCs/>
        </w:rPr>
        <w:t>Clip B (The Action):</w:t>
      </w:r>
      <w:r>
        <w:t xml:space="preserve"> _______________________________________</w:t>
      </w:r>
    </w:p>
    <w:p w14:paraId="236FA3D1" w14:textId="77777777" w:rsidR="00DE7261" w:rsidRDefault="00DE7261" w:rsidP="00DE7261">
      <w:pPr>
        <w:pStyle w:val="NormalWeb"/>
        <w:numPr>
          <w:ilvl w:val="0"/>
          <w:numId w:val="40"/>
        </w:numPr>
      </w:pPr>
      <w:r>
        <w:rPr>
          <w:b/>
          <w:bCs/>
        </w:rPr>
        <w:t>Clip C (The Resolution):</w:t>
      </w:r>
      <w:r>
        <w:t xml:space="preserve"> ____________________________________</w:t>
      </w:r>
    </w:p>
    <w:p w14:paraId="0CEC4519" w14:textId="77777777" w:rsidR="00DE7261" w:rsidRDefault="00DE7261" w:rsidP="00DE7261">
      <w:pPr>
        <w:pStyle w:val="NormalWeb"/>
      </w:pPr>
      <w:r>
        <w:rPr>
          <w:b/>
          <w:bCs/>
        </w:rPr>
        <w:t>Pro-Tip:</w:t>
      </w:r>
      <w:r>
        <w:t xml:space="preserve"> Always keep your project organized! Name your files (e.g., "Dog_Running.mp4") so you don't get lost in a sea of "IMG_0042.mp4."</w:t>
      </w:r>
    </w:p>
    <w:p w14:paraId="2747763B" w14:textId="3D70B7DE" w:rsidR="00DE7261" w:rsidRDefault="00DE7261">
      <w:pPr>
        <w:spacing w:after="160" w:line="278" w:lineRule="auto"/>
        <w:rPr>
          <w:b/>
          <w:bCs/>
        </w:rPr>
      </w:pPr>
      <w:r>
        <w:rPr>
          <w:b/>
          <w:bCs/>
        </w:rPr>
        <w:br w:type="page"/>
      </w:r>
    </w:p>
    <w:p w14:paraId="78C6E3E8" w14:textId="77777777" w:rsidR="00DE7261" w:rsidRDefault="00DE7261" w:rsidP="00DE7261">
      <w:pPr>
        <w:pStyle w:val="NormalWeb"/>
      </w:pPr>
      <w:r>
        <w:lastRenderedPageBreak/>
        <w:t>To make the "3-Clip Challenge" effective, these clips should be versatile enough to be rearranged into different genres (Comedy, Horror, or Action).</w:t>
      </w:r>
    </w:p>
    <w:p w14:paraId="01223917" w14:textId="77777777" w:rsidR="00DE7261" w:rsidRDefault="00DE7261" w:rsidP="00DE7261">
      <w:pPr>
        <w:pStyle w:val="NormalWeb"/>
      </w:pPr>
      <w:r>
        <w:t xml:space="preserve">Here is a list of </w:t>
      </w:r>
      <w:r>
        <w:rPr>
          <w:b/>
          <w:bCs/>
        </w:rPr>
        <w:t>5 "Mystery Clips"</w:t>
      </w:r>
      <w:r>
        <w:t xml:space="preserve"> you can describe to the students (or film quickly on a phone) to use for the activity:</w:t>
      </w:r>
    </w:p>
    <w:p w14:paraId="18F4D9EF" w14:textId="77777777" w:rsidR="00DE7261" w:rsidRDefault="00DE7261" w:rsidP="00DE7261">
      <w:pPr>
        <w:pStyle w:val="Heading3"/>
      </w:pPr>
      <w:r>
        <w:t>The "Mystery Pack" Clip List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5"/>
        <w:gridCol w:w="4710"/>
        <w:gridCol w:w="2805"/>
      </w:tblGrid>
      <w:tr w:rsidR="00DE7261" w14:paraId="11150F6C" w14:textId="77777777" w:rsidTr="00DE7261">
        <w:trPr>
          <w:tblHeader/>
          <w:tblCellSpacing w:w="15" w:type="dxa"/>
        </w:trPr>
        <w:tc>
          <w:tcPr>
            <w:tcW w:w="0" w:type="auto"/>
            <w:vAlign w:val="center"/>
            <w:hideMark/>
          </w:tcPr>
          <w:p w14:paraId="0459709C" w14:textId="77777777" w:rsidR="00DE7261" w:rsidRDefault="00DE7261">
            <w:r>
              <w:t>Clip ID</w:t>
            </w:r>
          </w:p>
        </w:tc>
        <w:tc>
          <w:tcPr>
            <w:tcW w:w="0" w:type="auto"/>
            <w:vAlign w:val="center"/>
            <w:hideMark/>
          </w:tcPr>
          <w:p w14:paraId="7641B3EC" w14:textId="77777777" w:rsidR="00DE7261" w:rsidRDefault="00DE7261">
            <w:r>
              <w:t>Visual Description</w:t>
            </w:r>
          </w:p>
        </w:tc>
        <w:tc>
          <w:tcPr>
            <w:tcW w:w="0" w:type="auto"/>
            <w:vAlign w:val="center"/>
            <w:hideMark/>
          </w:tcPr>
          <w:p w14:paraId="51A0637A" w14:textId="77777777" w:rsidR="00DE7261" w:rsidRDefault="00DE7261">
            <w:r>
              <w:t>Sound/Vibe</w:t>
            </w:r>
          </w:p>
        </w:tc>
      </w:tr>
      <w:tr w:rsidR="00DE7261" w14:paraId="43A2DA12" w14:textId="77777777" w:rsidTr="00DE7261">
        <w:trPr>
          <w:tblCellSpacing w:w="15" w:type="dxa"/>
        </w:trPr>
        <w:tc>
          <w:tcPr>
            <w:tcW w:w="0" w:type="auto"/>
            <w:vAlign w:val="center"/>
            <w:hideMark/>
          </w:tcPr>
          <w:p w14:paraId="6FFD5C60" w14:textId="77777777" w:rsidR="00DE7261" w:rsidRDefault="00DE7261">
            <w:r>
              <w:rPr>
                <w:b/>
                <w:bCs/>
              </w:rPr>
              <w:t>Clip 1: The Door</w:t>
            </w:r>
          </w:p>
        </w:tc>
        <w:tc>
          <w:tcPr>
            <w:tcW w:w="0" w:type="auto"/>
            <w:vAlign w:val="center"/>
            <w:hideMark/>
          </w:tcPr>
          <w:p w14:paraId="65CDCD47" w14:textId="77777777" w:rsidR="00DE7261" w:rsidRDefault="00DE7261">
            <w:r>
              <w:t>A slow-motion shot of a door handle turning and the door creaking open.</w:t>
            </w:r>
          </w:p>
        </w:tc>
        <w:tc>
          <w:tcPr>
            <w:tcW w:w="0" w:type="auto"/>
            <w:vAlign w:val="center"/>
            <w:hideMark/>
          </w:tcPr>
          <w:p w14:paraId="2349071E" w14:textId="77777777" w:rsidR="00DE7261" w:rsidRDefault="00DE7261">
            <w:r>
              <w:t>Suspenseful silence.</w:t>
            </w:r>
          </w:p>
        </w:tc>
      </w:tr>
      <w:tr w:rsidR="00DE7261" w14:paraId="1904C067" w14:textId="77777777" w:rsidTr="00DE7261">
        <w:trPr>
          <w:tblCellSpacing w:w="15" w:type="dxa"/>
        </w:trPr>
        <w:tc>
          <w:tcPr>
            <w:tcW w:w="0" w:type="auto"/>
            <w:vAlign w:val="center"/>
            <w:hideMark/>
          </w:tcPr>
          <w:p w14:paraId="5994CC04" w14:textId="77777777" w:rsidR="00DE7261" w:rsidRDefault="00DE7261">
            <w:r>
              <w:rPr>
                <w:b/>
                <w:bCs/>
              </w:rPr>
              <w:t>Clip 2: The Reaction</w:t>
            </w:r>
          </w:p>
        </w:tc>
        <w:tc>
          <w:tcPr>
            <w:tcW w:w="0" w:type="auto"/>
            <w:vAlign w:val="center"/>
            <w:hideMark/>
          </w:tcPr>
          <w:p w14:paraId="3C638960" w14:textId="77777777" w:rsidR="00DE7261" w:rsidRDefault="00DE7261">
            <w:r>
              <w:t>A close-up of a student looking surprised, then slowly starting to grin.</w:t>
            </w:r>
          </w:p>
        </w:tc>
        <w:tc>
          <w:tcPr>
            <w:tcW w:w="0" w:type="auto"/>
            <w:vAlign w:val="center"/>
            <w:hideMark/>
          </w:tcPr>
          <w:p w14:paraId="5199EC22" w14:textId="77777777" w:rsidR="00DE7261" w:rsidRDefault="00DE7261">
            <w:r>
              <w:t>Neutral (can be happy or creepy).</w:t>
            </w:r>
          </w:p>
        </w:tc>
      </w:tr>
      <w:tr w:rsidR="00DE7261" w14:paraId="3088AA5E" w14:textId="77777777" w:rsidTr="00DE7261">
        <w:trPr>
          <w:tblCellSpacing w:w="15" w:type="dxa"/>
        </w:trPr>
        <w:tc>
          <w:tcPr>
            <w:tcW w:w="0" w:type="auto"/>
            <w:vAlign w:val="center"/>
            <w:hideMark/>
          </w:tcPr>
          <w:p w14:paraId="6655E00B" w14:textId="77777777" w:rsidR="00DE7261" w:rsidRDefault="00DE7261">
            <w:r>
              <w:rPr>
                <w:b/>
                <w:bCs/>
              </w:rPr>
              <w:t>Clip 3: The Object</w:t>
            </w:r>
          </w:p>
        </w:tc>
        <w:tc>
          <w:tcPr>
            <w:tcW w:w="0" w:type="auto"/>
            <w:vAlign w:val="center"/>
            <w:hideMark/>
          </w:tcPr>
          <w:p w14:paraId="078101C8" w14:textId="77777777" w:rsidR="00DE7261" w:rsidRDefault="00DE7261">
            <w:r>
              <w:t>A high-angle shot of a single, bright red apple sitting alone on a desk.</w:t>
            </w:r>
          </w:p>
        </w:tc>
        <w:tc>
          <w:tcPr>
            <w:tcW w:w="0" w:type="auto"/>
            <w:vAlign w:val="center"/>
            <w:hideMark/>
          </w:tcPr>
          <w:p w14:paraId="7B2E0BD3" w14:textId="77777777" w:rsidR="00DE7261" w:rsidRDefault="00DE7261">
            <w:r>
              <w:t>Simple, still life.</w:t>
            </w:r>
          </w:p>
        </w:tc>
      </w:tr>
      <w:tr w:rsidR="00DE7261" w14:paraId="41C56A85" w14:textId="77777777" w:rsidTr="00DE7261">
        <w:trPr>
          <w:tblCellSpacing w:w="15" w:type="dxa"/>
        </w:trPr>
        <w:tc>
          <w:tcPr>
            <w:tcW w:w="0" w:type="auto"/>
            <w:vAlign w:val="center"/>
            <w:hideMark/>
          </w:tcPr>
          <w:p w14:paraId="05FCB6C9" w14:textId="77777777" w:rsidR="00DE7261" w:rsidRDefault="00DE7261">
            <w:r>
              <w:rPr>
                <w:b/>
                <w:bCs/>
              </w:rPr>
              <w:t>Clip 4: The Run</w:t>
            </w:r>
          </w:p>
        </w:tc>
        <w:tc>
          <w:tcPr>
            <w:tcW w:w="0" w:type="auto"/>
            <w:vAlign w:val="center"/>
            <w:hideMark/>
          </w:tcPr>
          <w:p w14:paraId="4AFD004E" w14:textId="77777777" w:rsidR="00DE7261" w:rsidRDefault="00DE7261">
            <w:r>
              <w:t>A shaky-cam shot of feet running quickly down a hallway.</w:t>
            </w:r>
          </w:p>
        </w:tc>
        <w:tc>
          <w:tcPr>
            <w:tcW w:w="0" w:type="auto"/>
            <w:vAlign w:val="center"/>
            <w:hideMark/>
          </w:tcPr>
          <w:p w14:paraId="67018E85" w14:textId="77777777" w:rsidR="00DE7261" w:rsidRDefault="00DE7261">
            <w:r>
              <w:t>Heavy breathing/thumping.</w:t>
            </w:r>
          </w:p>
        </w:tc>
      </w:tr>
      <w:tr w:rsidR="00DE7261" w14:paraId="1A03153E" w14:textId="77777777" w:rsidTr="00DE7261">
        <w:trPr>
          <w:tblCellSpacing w:w="15" w:type="dxa"/>
        </w:trPr>
        <w:tc>
          <w:tcPr>
            <w:tcW w:w="0" w:type="auto"/>
            <w:vAlign w:val="center"/>
            <w:hideMark/>
          </w:tcPr>
          <w:p w14:paraId="4D9440DD" w14:textId="77777777" w:rsidR="00DE7261" w:rsidRDefault="00DE7261">
            <w:r>
              <w:rPr>
                <w:b/>
                <w:bCs/>
              </w:rPr>
              <w:t>Clip 5: The Discovery</w:t>
            </w:r>
          </w:p>
        </w:tc>
        <w:tc>
          <w:tcPr>
            <w:tcW w:w="0" w:type="auto"/>
            <w:vAlign w:val="center"/>
            <w:hideMark/>
          </w:tcPr>
          <w:p w14:paraId="4B89423D" w14:textId="77777777" w:rsidR="00DE7261" w:rsidRDefault="00DE7261">
            <w:r>
              <w:t>Someone reaching under a chair and pulling out an old, dusty envelope.</w:t>
            </w:r>
          </w:p>
        </w:tc>
        <w:tc>
          <w:tcPr>
            <w:tcW w:w="0" w:type="auto"/>
            <w:vAlign w:val="center"/>
            <w:hideMark/>
          </w:tcPr>
          <w:p w14:paraId="6BBF03D6" w14:textId="77777777" w:rsidR="00DE7261" w:rsidRDefault="00DE7261">
            <w:pPr>
              <w:rPr>
                <w:sz w:val="20"/>
                <w:szCs w:val="20"/>
              </w:rPr>
            </w:pPr>
          </w:p>
        </w:tc>
      </w:tr>
    </w:tbl>
    <w:p w14:paraId="70CAC2E5" w14:textId="1F0184E9" w:rsidR="00DE7261" w:rsidRDefault="00DE7261">
      <w:pPr>
        <w:spacing w:after="160" w:line="278" w:lineRule="auto"/>
        <w:rPr>
          <w:b/>
          <w:bCs/>
        </w:rPr>
      </w:pPr>
    </w:p>
    <w:p w14:paraId="36A5E1DA" w14:textId="77777777" w:rsidR="00DE7261" w:rsidRDefault="00DE7261" w:rsidP="00DE7261">
      <w:pPr>
        <w:pStyle w:val="Heading3"/>
      </w:pPr>
      <w:r>
        <w:t>How Students Can Sequence These (Examples)</w:t>
      </w:r>
    </w:p>
    <w:p w14:paraId="14D63680" w14:textId="77777777" w:rsidR="00DE7261" w:rsidRDefault="00DE7261" w:rsidP="00DE7261">
      <w:pPr>
        <w:pStyle w:val="NormalWeb"/>
      </w:pPr>
      <w:r>
        <w:t xml:space="preserve">You can share these examples with the students to show how the </w:t>
      </w:r>
      <w:r>
        <w:rPr>
          <w:b/>
          <w:bCs/>
        </w:rPr>
        <w:t>order</w:t>
      </w:r>
      <w:r>
        <w:t xml:space="preserve"> changes the </w:t>
      </w:r>
      <w:r>
        <w:rPr>
          <w:b/>
          <w:bCs/>
        </w:rPr>
        <w:t>story</w:t>
      </w:r>
      <w:r>
        <w:t>:</w:t>
      </w:r>
    </w:p>
    <w:p w14:paraId="78F578DB" w14:textId="77777777" w:rsidR="00DE7261" w:rsidRDefault="00DE7261" w:rsidP="00DE7261">
      <w:pPr>
        <w:pStyle w:val="NormalWeb"/>
        <w:numPr>
          <w:ilvl w:val="0"/>
          <w:numId w:val="41"/>
        </w:numPr>
      </w:pPr>
      <w:r>
        <w:rPr>
          <w:b/>
          <w:bCs/>
        </w:rPr>
        <w:t>The Thriller:</w:t>
      </w:r>
      <w:r>
        <w:t xml:space="preserve"> * </w:t>
      </w:r>
      <w:r>
        <w:rPr>
          <w:i/>
          <w:iCs/>
        </w:rPr>
        <w:t>Clip 1 (Door)</w:t>
      </w:r>
      <w:r>
        <w:t xml:space="preserve"> </w:t>
      </w:r>
      <w:r>
        <w:rPr>
          <w:i/>
          <w:iCs/>
        </w:rPr>
        <w:t>Clip 4 (Running)</w:t>
      </w:r>
      <w:r>
        <w:t xml:space="preserve"> </w:t>
      </w:r>
      <w:r>
        <w:rPr>
          <w:i/>
          <w:iCs/>
        </w:rPr>
        <w:t>Clip 2 (Scared Reaction)</w:t>
      </w:r>
      <w:r>
        <w:t>.</w:t>
      </w:r>
    </w:p>
    <w:p w14:paraId="7C2A57C6" w14:textId="77777777" w:rsidR="00DE7261" w:rsidRDefault="00DE7261" w:rsidP="00DE7261">
      <w:pPr>
        <w:pStyle w:val="NormalWeb"/>
        <w:numPr>
          <w:ilvl w:val="1"/>
          <w:numId w:val="41"/>
        </w:numPr>
      </w:pPr>
      <w:r>
        <w:rPr>
          <w:b/>
          <w:bCs/>
        </w:rPr>
        <w:t>Story:</w:t>
      </w:r>
      <w:r>
        <w:t xml:space="preserve"> Someone is being chased through a door!</w:t>
      </w:r>
    </w:p>
    <w:p w14:paraId="7F764E9F" w14:textId="77777777" w:rsidR="00DE7261" w:rsidRDefault="00DE7261" w:rsidP="00DE7261">
      <w:pPr>
        <w:pStyle w:val="NormalWeb"/>
        <w:numPr>
          <w:ilvl w:val="0"/>
          <w:numId w:val="41"/>
        </w:numPr>
      </w:pPr>
      <w:r>
        <w:rPr>
          <w:b/>
          <w:bCs/>
        </w:rPr>
        <w:t>The Prank:</w:t>
      </w:r>
      <w:r>
        <w:t xml:space="preserve"> * </w:t>
      </w:r>
      <w:r>
        <w:rPr>
          <w:i/>
          <w:iCs/>
        </w:rPr>
        <w:t>Clip 5 (Envelope)</w:t>
      </w:r>
      <w:r>
        <w:t xml:space="preserve"> </w:t>
      </w:r>
      <w:r>
        <w:rPr>
          <w:i/>
          <w:iCs/>
        </w:rPr>
        <w:t>Clip 2 (Grinning Reaction)</w:t>
      </w:r>
      <w:r>
        <w:t xml:space="preserve"> </w:t>
      </w:r>
      <w:r>
        <w:rPr>
          <w:i/>
          <w:iCs/>
        </w:rPr>
        <w:t>Clip 3 (The Apple)</w:t>
      </w:r>
      <w:r>
        <w:t>.</w:t>
      </w:r>
    </w:p>
    <w:p w14:paraId="78B3282A" w14:textId="77777777" w:rsidR="00DE7261" w:rsidRDefault="00DE7261" w:rsidP="00DE7261">
      <w:pPr>
        <w:pStyle w:val="NormalWeb"/>
        <w:numPr>
          <w:ilvl w:val="1"/>
          <w:numId w:val="41"/>
        </w:numPr>
      </w:pPr>
      <w:r>
        <w:rPr>
          <w:b/>
          <w:bCs/>
        </w:rPr>
        <w:t>Story:</w:t>
      </w:r>
      <w:r>
        <w:t xml:space="preserve"> A student finds a secret note and realizes the "forbidden" apple is actually for them.</w:t>
      </w:r>
    </w:p>
    <w:p w14:paraId="0C18BD96" w14:textId="77777777" w:rsidR="00DE7261" w:rsidRDefault="00DE7261" w:rsidP="00DE7261">
      <w:pPr>
        <w:pStyle w:val="NormalWeb"/>
        <w:numPr>
          <w:ilvl w:val="0"/>
          <w:numId w:val="41"/>
        </w:numPr>
      </w:pPr>
      <w:r>
        <w:rPr>
          <w:b/>
          <w:bCs/>
        </w:rPr>
        <w:t>The Heist:</w:t>
      </w:r>
      <w:r>
        <w:t xml:space="preserve"> * </w:t>
      </w:r>
      <w:r>
        <w:rPr>
          <w:i/>
          <w:iCs/>
        </w:rPr>
        <w:t>Clip 4 (Running)</w:t>
      </w:r>
      <w:r>
        <w:t xml:space="preserve"> </w:t>
      </w:r>
      <w:r>
        <w:rPr>
          <w:i/>
          <w:iCs/>
        </w:rPr>
        <w:t>Clip 1 (Door)</w:t>
      </w:r>
      <w:r>
        <w:t xml:space="preserve"> </w:t>
      </w:r>
      <w:r>
        <w:rPr>
          <w:i/>
          <w:iCs/>
        </w:rPr>
        <w:t>Clip 5 (Envelope)</w:t>
      </w:r>
      <w:r>
        <w:t>.</w:t>
      </w:r>
    </w:p>
    <w:p w14:paraId="2C2DCD61" w14:textId="77777777" w:rsidR="00DE7261" w:rsidRDefault="00DE7261" w:rsidP="00DE7261">
      <w:pPr>
        <w:pStyle w:val="NormalWeb"/>
        <w:numPr>
          <w:ilvl w:val="1"/>
          <w:numId w:val="41"/>
        </w:numPr>
      </w:pPr>
      <w:r>
        <w:rPr>
          <w:b/>
          <w:bCs/>
        </w:rPr>
        <w:t>Story:</w:t>
      </w:r>
      <w:r>
        <w:t xml:space="preserve"> A spy rushes through a building to secure a secret document.</w:t>
      </w:r>
    </w:p>
    <w:p w14:paraId="7081ACA8" w14:textId="77777777" w:rsidR="00C828DA" w:rsidRDefault="00C828DA" w:rsidP="00C828DA">
      <w:pPr>
        <w:pStyle w:val="Heading3"/>
      </w:pPr>
      <w:r>
        <w:t>Instructor "Check-In" Questions</w:t>
      </w:r>
    </w:p>
    <w:p w14:paraId="39C99CDF" w14:textId="77777777" w:rsidR="00C828DA" w:rsidRDefault="00C828DA" w:rsidP="00C828DA">
      <w:pPr>
        <w:pStyle w:val="NormalWeb"/>
      </w:pPr>
      <w:r>
        <w:t>As you circulate the room during the 20-minute lab, ask individual students:</w:t>
      </w:r>
    </w:p>
    <w:p w14:paraId="0693E9F6" w14:textId="77777777" w:rsidR="00C828DA" w:rsidRDefault="00C828DA" w:rsidP="00C828DA">
      <w:pPr>
        <w:pStyle w:val="NormalWeb"/>
        <w:numPr>
          <w:ilvl w:val="0"/>
          <w:numId w:val="42"/>
        </w:numPr>
      </w:pPr>
      <w:r>
        <w:t xml:space="preserve">"Why did you put the </w:t>
      </w:r>
      <w:r>
        <w:rPr>
          <w:b/>
          <w:bCs/>
        </w:rPr>
        <w:t>Reaction</w:t>
      </w:r>
      <w:r>
        <w:t xml:space="preserve"> clip at the end instead of the beginning?"</w:t>
      </w:r>
    </w:p>
    <w:p w14:paraId="738338C3" w14:textId="77777777" w:rsidR="00C828DA" w:rsidRDefault="00C828DA" w:rsidP="00C828DA">
      <w:pPr>
        <w:pStyle w:val="NormalWeb"/>
        <w:numPr>
          <w:ilvl w:val="0"/>
          <w:numId w:val="42"/>
        </w:numPr>
      </w:pPr>
      <w:r>
        <w:t xml:space="preserve">"If you </w:t>
      </w:r>
      <w:r>
        <w:rPr>
          <w:b/>
          <w:bCs/>
        </w:rPr>
        <w:t>Trimmed</w:t>
      </w:r>
      <w:r>
        <w:t xml:space="preserve"> the 'Running' clip to be only 1 second long, does the scene feel faster or slower?"</w:t>
      </w:r>
    </w:p>
    <w:p w14:paraId="0C258C1A" w14:textId="77777777" w:rsidR="00C828DA" w:rsidRDefault="00C828DA" w:rsidP="00C828DA">
      <w:pPr>
        <w:pStyle w:val="NormalWeb"/>
        <w:numPr>
          <w:ilvl w:val="0"/>
          <w:numId w:val="42"/>
        </w:numPr>
      </w:pPr>
      <w:r>
        <w:t xml:space="preserve">"What happens to the story if we remove the </w:t>
      </w:r>
      <w:r>
        <w:rPr>
          <w:b/>
          <w:bCs/>
        </w:rPr>
        <w:t>Door</w:t>
      </w:r>
      <w:r>
        <w:t xml:space="preserve"> clip entirely?"</w:t>
      </w:r>
    </w:p>
    <w:p w14:paraId="55AF7C01" w14:textId="77777777" w:rsidR="00C828DA" w:rsidRDefault="00C828DA">
      <w:pPr>
        <w:spacing w:after="160" w:line="278" w:lineRule="auto"/>
      </w:pPr>
      <w:r>
        <w:br w:type="page"/>
      </w:r>
    </w:p>
    <w:p w14:paraId="59E50F09" w14:textId="703C55AB" w:rsidR="00DE7261" w:rsidRDefault="00C828DA" w:rsidP="009A20C7">
      <w:pPr>
        <w:spacing w:before="100" w:beforeAutospacing="1" w:after="100" w:afterAutospacing="1"/>
      </w:pPr>
      <w:r>
        <w:lastRenderedPageBreak/>
        <w:t xml:space="preserve">Here is a </w:t>
      </w:r>
      <w:r>
        <w:rPr>
          <w:b/>
          <w:bCs/>
        </w:rPr>
        <w:t>Keyboard Shortcut Cheat Sheet</w:t>
      </w:r>
      <w:r>
        <w:t xml:space="preserve"> for the student workbook and a </w:t>
      </w:r>
      <w:r>
        <w:rPr>
          <w:b/>
          <w:bCs/>
        </w:rPr>
        <w:t>Simple Grading Rubric</w:t>
      </w:r>
      <w:r>
        <w:t xml:space="preserve"> for you to use at the end of the session.</w:t>
      </w:r>
    </w:p>
    <w:p w14:paraId="2D44AE23" w14:textId="77777777" w:rsidR="00C828DA" w:rsidRDefault="00C828DA" w:rsidP="00C828DA">
      <w:pPr>
        <w:pStyle w:val="Heading2"/>
      </w:pPr>
      <w:r>
        <w:rPr>
          <w:rFonts w:ascii="Apple Color Emoji" w:hAnsi="Apple Color Emoji" w:cs="Apple Color Emoji"/>
        </w:rPr>
        <w:t>⌨️</w:t>
      </w:r>
      <w:r>
        <w:t xml:space="preserve"> Student Cheat Sheet: "The Editor’s Shortcuts"</w:t>
      </w:r>
    </w:p>
    <w:p w14:paraId="3ED94197" w14:textId="77777777" w:rsidR="00C828DA" w:rsidRDefault="00C828DA" w:rsidP="00C828DA">
      <w:pPr>
        <w:pStyle w:val="NormalWeb"/>
      </w:pPr>
      <w:r>
        <w:rPr>
          <w:i/>
          <w:iCs/>
        </w:rPr>
        <w:t>Most professional editing software uses these "Universal" keys. Learning these makes you 10x faster!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6"/>
        <w:gridCol w:w="2768"/>
        <w:gridCol w:w="5166"/>
      </w:tblGrid>
      <w:tr w:rsidR="00C828DA" w14:paraId="4C6707DE" w14:textId="77777777" w:rsidTr="00115C12">
        <w:trPr>
          <w:tblHeader/>
          <w:tblCellSpacing w:w="15" w:type="dxa"/>
        </w:trPr>
        <w:tc>
          <w:tcPr>
            <w:tcW w:w="0" w:type="auto"/>
            <w:vAlign w:val="center"/>
            <w:hideMark/>
          </w:tcPr>
          <w:p w14:paraId="2FB625A2" w14:textId="77777777" w:rsidR="00C828DA" w:rsidRDefault="00C828DA">
            <w:r>
              <w:t>Action</w:t>
            </w:r>
          </w:p>
        </w:tc>
        <w:tc>
          <w:tcPr>
            <w:tcW w:w="0" w:type="auto"/>
            <w:vAlign w:val="center"/>
            <w:hideMark/>
          </w:tcPr>
          <w:p w14:paraId="79CE8147" w14:textId="77777777" w:rsidR="00C828DA" w:rsidRDefault="00C828DA">
            <w:r>
              <w:t>Shortcut Key</w:t>
            </w:r>
          </w:p>
        </w:tc>
        <w:tc>
          <w:tcPr>
            <w:tcW w:w="0" w:type="auto"/>
            <w:vAlign w:val="center"/>
            <w:hideMark/>
          </w:tcPr>
          <w:p w14:paraId="0242814D" w14:textId="77777777" w:rsidR="00C828DA" w:rsidRDefault="00C828DA">
            <w:r>
              <w:t>Why Use It?</w:t>
            </w:r>
          </w:p>
        </w:tc>
      </w:tr>
      <w:tr w:rsidR="00C828DA" w14:paraId="1EA58482" w14:textId="77777777" w:rsidTr="00115C12">
        <w:trPr>
          <w:tblCellSpacing w:w="15" w:type="dxa"/>
        </w:trPr>
        <w:tc>
          <w:tcPr>
            <w:tcW w:w="0" w:type="auto"/>
            <w:vAlign w:val="center"/>
            <w:hideMark/>
          </w:tcPr>
          <w:p w14:paraId="27A59F87" w14:textId="77777777" w:rsidR="00C828DA" w:rsidRDefault="00C828DA">
            <w:r>
              <w:rPr>
                <w:b/>
                <w:bCs/>
              </w:rPr>
              <w:t>Play / Pause</w:t>
            </w:r>
          </w:p>
        </w:tc>
        <w:tc>
          <w:tcPr>
            <w:tcW w:w="0" w:type="auto"/>
            <w:vAlign w:val="center"/>
            <w:hideMark/>
          </w:tcPr>
          <w:p w14:paraId="17E5BA4A" w14:textId="77777777" w:rsidR="00C828DA" w:rsidRDefault="00C828DA">
            <w:r>
              <w:rPr>
                <w:b/>
                <w:bCs/>
              </w:rPr>
              <w:t>Spacebar</w:t>
            </w:r>
          </w:p>
        </w:tc>
        <w:tc>
          <w:tcPr>
            <w:tcW w:w="0" w:type="auto"/>
            <w:vAlign w:val="center"/>
            <w:hideMark/>
          </w:tcPr>
          <w:p w14:paraId="63285DDB" w14:textId="77777777" w:rsidR="00C828DA" w:rsidRDefault="00C828DA">
            <w:r>
              <w:t>The fastest way to check your work.</w:t>
            </w:r>
          </w:p>
        </w:tc>
      </w:tr>
      <w:tr w:rsidR="00C828DA" w14:paraId="18124062" w14:textId="77777777" w:rsidTr="00115C12">
        <w:trPr>
          <w:tblCellSpacing w:w="15" w:type="dxa"/>
        </w:trPr>
        <w:tc>
          <w:tcPr>
            <w:tcW w:w="0" w:type="auto"/>
            <w:vAlign w:val="center"/>
            <w:hideMark/>
          </w:tcPr>
          <w:p w14:paraId="4ED942EC" w14:textId="77777777" w:rsidR="00C828DA" w:rsidRDefault="00C828DA">
            <w:r>
              <w:rPr>
                <w:b/>
                <w:bCs/>
              </w:rPr>
              <w:t>Undo</w:t>
            </w:r>
          </w:p>
        </w:tc>
        <w:tc>
          <w:tcPr>
            <w:tcW w:w="0" w:type="auto"/>
            <w:vAlign w:val="center"/>
            <w:hideMark/>
          </w:tcPr>
          <w:p w14:paraId="7FE92D73" w14:textId="77777777" w:rsidR="00C828DA" w:rsidRDefault="00C828DA">
            <w:r>
              <w:rPr>
                <w:b/>
                <w:bCs/>
              </w:rPr>
              <w:t>Ctrl + Z</w:t>
            </w:r>
            <w:r>
              <w:t xml:space="preserve"> (Win) / </w:t>
            </w:r>
            <w:r>
              <w:rPr>
                <w:b/>
                <w:bCs/>
              </w:rPr>
              <w:t>Cmd + Z</w:t>
            </w:r>
            <w:r>
              <w:t xml:space="preserve"> (Mac)</w:t>
            </w:r>
          </w:p>
        </w:tc>
        <w:tc>
          <w:tcPr>
            <w:tcW w:w="0" w:type="auto"/>
            <w:vAlign w:val="center"/>
            <w:hideMark/>
          </w:tcPr>
          <w:p w14:paraId="2F818D30" w14:textId="77777777" w:rsidR="00C828DA" w:rsidRDefault="00C828DA">
            <w:r>
              <w:t>Your "Time Machine" button for when you make a mistake.</w:t>
            </w:r>
          </w:p>
        </w:tc>
      </w:tr>
      <w:tr w:rsidR="00C828DA" w14:paraId="1C6ADE7A" w14:textId="77777777" w:rsidTr="00115C12">
        <w:trPr>
          <w:tblCellSpacing w:w="15" w:type="dxa"/>
        </w:trPr>
        <w:tc>
          <w:tcPr>
            <w:tcW w:w="0" w:type="auto"/>
            <w:vAlign w:val="center"/>
            <w:hideMark/>
          </w:tcPr>
          <w:p w14:paraId="0F3CB031" w14:textId="77777777" w:rsidR="00C828DA" w:rsidRDefault="00C828DA">
            <w:r>
              <w:rPr>
                <w:b/>
                <w:bCs/>
              </w:rPr>
              <w:t>Cut / Razor</w:t>
            </w:r>
          </w:p>
        </w:tc>
        <w:tc>
          <w:tcPr>
            <w:tcW w:w="0" w:type="auto"/>
            <w:vAlign w:val="center"/>
            <w:hideMark/>
          </w:tcPr>
          <w:p w14:paraId="2640114F" w14:textId="77777777" w:rsidR="00C828DA" w:rsidRDefault="00C828DA">
            <w:r>
              <w:rPr>
                <w:b/>
                <w:bCs/>
              </w:rPr>
              <w:t>C</w:t>
            </w:r>
          </w:p>
        </w:tc>
        <w:tc>
          <w:tcPr>
            <w:tcW w:w="0" w:type="auto"/>
            <w:vAlign w:val="center"/>
            <w:hideMark/>
          </w:tcPr>
          <w:p w14:paraId="02E4BE72" w14:textId="77777777" w:rsidR="00C828DA" w:rsidRDefault="00C828DA">
            <w:r>
              <w:t>Turns your cursor into a blade to split clips in half.</w:t>
            </w:r>
          </w:p>
        </w:tc>
      </w:tr>
      <w:tr w:rsidR="00C828DA" w14:paraId="1C64EC07" w14:textId="77777777" w:rsidTr="00115C12">
        <w:trPr>
          <w:tblCellSpacing w:w="15" w:type="dxa"/>
        </w:trPr>
        <w:tc>
          <w:tcPr>
            <w:tcW w:w="0" w:type="auto"/>
            <w:vAlign w:val="center"/>
            <w:hideMark/>
          </w:tcPr>
          <w:p w14:paraId="4AE5B79A" w14:textId="77777777" w:rsidR="00C828DA" w:rsidRDefault="00C828DA">
            <w:r>
              <w:rPr>
                <w:b/>
                <w:bCs/>
              </w:rPr>
              <w:t>Selection Tool</w:t>
            </w:r>
          </w:p>
        </w:tc>
        <w:tc>
          <w:tcPr>
            <w:tcW w:w="0" w:type="auto"/>
            <w:vAlign w:val="center"/>
            <w:hideMark/>
          </w:tcPr>
          <w:p w14:paraId="69C17226" w14:textId="77777777" w:rsidR="00C828DA" w:rsidRDefault="00C828DA">
            <w:r>
              <w:rPr>
                <w:b/>
                <w:bCs/>
              </w:rPr>
              <w:t>V</w:t>
            </w:r>
          </w:p>
        </w:tc>
        <w:tc>
          <w:tcPr>
            <w:tcW w:w="0" w:type="auto"/>
            <w:vAlign w:val="center"/>
            <w:hideMark/>
          </w:tcPr>
          <w:p w14:paraId="3D450887" w14:textId="77777777" w:rsidR="00C828DA" w:rsidRDefault="00C828DA">
            <w:r>
              <w:t>The standard "Arrow" to move clips around the timeline.</w:t>
            </w:r>
          </w:p>
        </w:tc>
      </w:tr>
      <w:tr w:rsidR="00C828DA" w14:paraId="5A68672E" w14:textId="77777777" w:rsidTr="00115C12">
        <w:trPr>
          <w:tblCellSpacing w:w="15" w:type="dxa"/>
        </w:trPr>
        <w:tc>
          <w:tcPr>
            <w:tcW w:w="0" w:type="auto"/>
            <w:vAlign w:val="center"/>
            <w:hideMark/>
          </w:tcPr>
          <w:p w14:paraId="66BF78DF" w14:textId="77777777" w:rsidR="00C828DA" w:rsidRDefault="00C828DA">
            <w:r>
              <w:rPr>
                <w:b/>
                <w:bCs/>
              </w:rPr>
              <w:t>Zoom In/Out</w:t>
            </w:r>
          </w:p>
        </w:tc>
        <w:tc>
          <w:tcPr>
            <w:tcW w:w="0" w:type="auto"/>
            <w:vAlign w:val="center"/>
            <w:hideMark/>
          </w:tcPr>
          <w:p w14:paraId="5A8CE2EB" w14:textId="77777777" w:rsidR="00C828DA" w:rsidRDefault="00C828DA">
            <w:r>
              <w:rPr>
                <w:b/>
                <w:bCs/>
              </w:rPr>
              <w:t>+</w:t>
            </w:r>
            <w:r>
              <w:t xml:space="preserve"> and </w:t>
            </w:r>
            <w:r>
              <w:rPr>
                <w:b/>
                <w:bCs/>
              </w:rPr>
              <w:t>-</w:t>
            </w:r>
          </w:p>
        </w:tc>
        <w:tc>
          <w:tcPr>
            <w:tcW w:w="0" w:type="auto"/>
            <w:vAlign w:val="center"/>
            <w:hideMark/>
          </w:tcPr>
          <w:p w14:paraId="69EA3E64" w14:textId="77777777" w:rsidR="00C828DA" w:rsidRDefault="00C828DA">
            <w:r>
              <w:t>Helps you see tiny details or the whole "big picture" of your story.</w:t>
            </w:r>
          </w:p>
        </w:tc>
      </w:tr>
    </w:tbl>
    <w:p w14:paraId="724B3C47" w14:textId="77777777" w:rsidR="00C828DA" w:rsidRDefault="00C828DA" w:rsidP="00C828DA">
      <w:r>
        <w:rPr>
          <w:rStyle w:val="export-sheets-button"/>
          <w:rFonts w:eastAsiaTheme="majorEastAsia"/>
        </w:rPr>
        <w:t>Export to Sheets</w:t>
      </w:r>
    </w:p>
    <w:p w14:paraId="4B547790" w14:textId="77777777" w:rsidR="00C828DA" w:rsidRDefault="00812C81" w:rsidP="00C828DA">
      <w:r w:rsidRPr="00812C81">
        <w:rPr>
          <w:noProof/>
          <w14:ligatures w14:val="standardContextual"/>
        </w:rPr>
        <w:pict w14:anchorId="0712C60A">
          <v:rect id="_x0000_i1026" alt="" style="width:468pt;height:.05pt;mso-width-percent:0;mso-height-percent:0;mso-width-percent:0;mso-height-percent:0" o:hralign="center" o:hrstd="t" o:hr="t" fillcolor="#a0a0a0" stroked="f"/>
        </w:pict>
      </w:r>
    </w:p>
    <w:p w14:paraId="027BAE40" w14:textId="77777777" w:rsidR="00C828DA" w:rsidRDefault="00C828DA" w:rsidP="00C828DA">
      <w:pPr>
        <w:pStyle w:val="Heading2"/>
      </w:pPr>
      <w:r>
        <w:rPr>
          <w:rFonts w:ascii="Apple Color Emoji" w:hAnsi="Apple Color Emoji" w:cs="Apple Color Emoji"/>
        </w:rPr>
        <w:t>📝</w:t>
      </w:r>
      <w:r>
        <w:t xml:space="preserve"> Grading Rubric: The 3-Clip Story</w:t>
      </w:r>
    </w:p>
    <w:p w14:paraId="5DD8860B" w14:textId="77777777" w:rsidR="00C828DA" w:rsidRDefault="00C828DA" w:rsidP="00C828DA">
      <w:pPr>
        <w:pStyle w:val="NormalWeb"/>
      </w:pPr>
      <w:r>
        <w:rPr>
          <w:i/>
          <w:iCs/>
        </w:rPr>
        <w:t>Use this 20-point scale to give students quick, constructive feedback.</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24"/>
        <w:gridCol w:w="2778"/>
        <w:gridCol w:w="2609"/>
        <w:gridCol w:w="2639"/>
      </w:tblGrid>
      <w:tr w:rsidR="00C828DA" w14:paraId="7EA075CE" w14:textId="77777777" w:rsidTr="00115C12">
        <w:trPr>
          <w:tblHeader/>
          <w:tblCellSpacing w:w="15" w:type="dxa"/>
        </w:trPr>
        <w:tc>
          <w:tcPr>
            <w:tcW w:w="0" w:type="auto"/>
            <w:vAlign w:val="center"/>
            <w:hideMark/>
          </w:tcPr>
          <w:p w14:paraId="569B4810" w14:textId="77777777" w:rsidR="00C828DA" w:rsidRDefault="00C828DA">
            <w:r>
              <w:t>Criteria</w:t>
            </w:r>
          </w:p>
        </w:tc>
        <w:tc>
          <w:tcPr>
            <w:tcW w:w="0" w:type="auto"/>
            <w:vAlign w:val="center"/>
            <w:hideMark/>
          </w:tcPr>
          <w:p w14:paraId="1E286628" w14:textId="77777777" w:rsidR="00C828DA" w:rsidRDefault="00C828DA">
            <w:r>
              <w:t>5 Points (Excellent)</w:t>
            </w:r>
          </w:p>
        </w:tc>
        <w:tc>
          <w:tcPr>
            <w:tcW w:w="0" w:type="auto"/>
            <w:vAlign w:val="center"/>
            <w:hideMark/>
          </w:tcPr>
          <w:p w14:paraId="0EE3C5EE" w14:textId="77777777" w:rsidR="00C828DA" w:rsidRDefault="00C828DA">
            <w:r>
              <w:t>3 Points (Developing)</w:t>
            </w:r>
          </w:p>
        </w:tc>
        <w:tc>
          <w:tcPr>
            <w:tcW w:w="0" w:type="auto"/>
            <w:vAlign w:val="center"/>
            <w:hideMark/>
          </w:tcPr>
          <w:p w14:paraId="532CF42E" w14:textId="77777777" w:rsidR="00C828DA" w:rsidRDefault="00C828DA">
            <w:r>
              <w:t>1 Point (Beginning)</w:t>
            </w:r>
          </w:p>
        </w:tc>
      </w:tr>
      <w:tr w:rsidR="00C828DA" w14:paraId="4948A297" w14:textId="77777777" w:rsidTr="00115C12">
        <w:trPr>
          <w:tblCellSpacing w:w="15" w:type="dxa"/>
        </w:trPr>
        <w:tc>
          <w:tcPr>
            <w:tcW w:w="0" w:type="auto"/>
            <w:vAlign w:val="center"/>
            <w:hideMark/>
          </w:tcPr>
          <w:p w14:paraId="6CD44BA8" w14:textId="77777777" w:rsidR="00C828DA" w:rsidRDefault="00C828DA">
            <w:r>
              <w:rPr>
                <w:b/>
                <w:bCs/>
              </w:rPr>
              <w:t>Story Logic</w:t>
            </w:r>
          </w:p>
        </w:tc>
        <w:tc>
          <w:tcPr>
            <w:tcW w:w="0" w:type="auto"/>
            <w:vAlign w:val="center"/>
            <w:hideMark/>
          </w:tcPr>
          <w:p w14:paraId="2767548F" w14:textId="77777777" w:rsidR="00C828DA" w:rsidRDefault="00C828DA">
            <w:r>
              <w:t>Story has a clear Beginning, Middle, and End.</w:t>
            </w:r>
          </w:p>
        </w:tc>
        <w:tc>
          <w:tcPr>
            <w:tcW w:w="0" w:type="auto"/>
            <w:vAlign w:val="center"/>
            <w:hideMark/>
          </w:tcPr>
          <w:p w14:paraId="4223B469" w14:textId="77777777" w:rsidR="00C828DA" w:rsidRDefault="00C828DA">
            <w:r>
              <w:t>Story is mostly clear but a bit confusing.</w:t>
            </w:r>
          </w:p>
        </w:tc>
        <w:tc>
          <w:tcPr>
            <w:tcW w:w="0" w:type="auto"/>
            <w:vAlign w:val="center"/>
            <w:hideMark/>
          </w:tcPr>
          <w:p w14:paraId="6ECCFE67" w14:textId="77777777" w:rsidR="00C828DA" w:rsidRDefault="00C828DA">
            <w:r>
              <w:t>Clips feel random; no clear story.</w:t>
            </w:r>
          </w:p>
        </w:tc>
      </w:tr>
      <w:tr w:rsidR="00C828DA" w14:paraId="20BBCAA3" w14:textId="77777777" w:rsidTr="00115C12">
        <w:trPr>
          <w:tblCellSpacing w:w="15" w:type="dxa"/>
        </w:trPr>
        <w:tc>
          <w:tcPr>
            <w:tcW w:w="0" w:type="auto"/>
            <w:vAlign w:val="center"/>
            <w:hideMark/>
          </w:tcPr>
          <w:p w14:paraId="0292475D" w14:textId="77777777" w:rsidR="00C828DA" w:rsidRDefault="00C828DA">
            <w:r>
              <w:rPr>
                <w:b/>
                <w:bCs/>
              </w:rPr>
              <w:t>Technical Skill</w:t>
            </w:r>
          </w:p>
        </w:tc>
        <w:tc>
          <w:tcPr>
            <w:tcW w:w="0" w:type="auto"/>
            <w:vAlign w:val="center"/>
            <w:hideMark/>
          </w:tcPr>
          <w:p w14:paraId="40C8595B" w14:textId="77777777" w:rsidR="00C828DA" w:rsidRDefault="00C828DA">
            <w:r>
              <w:t>No "dead air" (black gaps) between clips on the timeline.</w:t>
            </w:r>
          </w:p>
        </w:tc>
        <w:tc>
          <w:tcPr>
            <w:tcW w:w="0" w:type="auto"/>
            <w:vAlign w:val="center"/>
            <w:hideMark/>
          </w:tcPr>
          <w:p w14:paraId="6118D618" w14:textId="77777777" w:rsidR="00C828DA" w:rsidRDefault="00C828DA">
            <w:r>
              <w:t>One or two small gaps or overlapping clips.</w:t>
            </w:r>
          </w:p>
        </w:tc>
        <w:tc>
          <w:tcPr>
            <w:tcW w:w="0" w:type="auto"/>
            <w:vAlign w:val="center"/>
            <w:hideMark/>
          </w:tcPr>
          <w:p w14:paraId="10DA45FE" w14:textId="77777777" w:rsidR="00C828DA" w:rsidRDefault="00C828DA">
            <w:r>
              <w:t>Large gaps or clips are placed on top of each other.</w:t>
            </w:r>
          </w:p>
        </w:tc>
      </w:tr>
      <w:tr w:rsidR="00C828DA" w14:paraId="480FA263" w14:textId="77777777" w:rsidTr="00115C12">
        <w:trPr>
          <w:tblCellSpacing w:w="15" w:type="dxa"/>
        </w:trPr>
        <w:tc>
          <w:tcPr>
            <w:tcW w:w="0" w:type="auto"/>
            <w:vAlign w:val="center"/>
            <w:hideMark/>
          </w:tcPr>
          <w:p w14:paraId="5F598CE1" w14:textId="77777777" w:rsidR="00C828DA" w:rsidRDefault="00C828DA">
            <w:r>
              <w:rPr>
                <w:b/>
                <w:bCs/>
              </w:rPr>
              <w:t>Trimming</w:t>
            </w:r>
          </w:p>
        </w:tc>
        <w:tc>
          <w:tcPr>
            <w:tcW w:w="0" w:type="auto"/>
            <w:vAlign w:val="center"/>
            <w:hideMark/>
          </w:tcPr>
          <w:p w14:paraId="097E8063" w14:textId="77777777" w:rsidR="00C828DA" w:rsidRDefault="00C828DA">
            <w:r>
              <w:t>Clips are trimmed to the "meat"—no wasted time.</w:t>
            </w:r>
          </w:p>
        </w:tc>
        <w:tc>
          <w:tcPr>
            <w:tcW w:w="0" w:type="auto"/>
            <w:vAlign w:val="center"/>
            <w:hideMark/>
          </w:tcPr>
          <w:p w14:paraId="551017FA" w14:textId="77777777" w:rsidR="00C828DA" w:rsidRDefault="00C828DA">
            <w:r>
              <w:t>Some clips are a bit too long or cut off too early.</w:t>
            </w:r>
          </w:p>
        </w:tc>
        <w:tc>
          <w:tcPr>
            <w:tcW w:w="0" w:type="auto"/>
            <w:vAlign w:val="center"/>
            <w:hideMark/>
          </w:tcPr>
          <w:p w14:paraId="6574ACA2" w14:textId="77777777" w:rsidR="00C828DA" w:rsidRDefault="00C828DA">
            <w:r>
              <w:t>Clips are unedited raw footage.</w:t>
            </w:r>
          </w:p>
        </w:tc>
      </w:tr>
      <w:tr w:rsidR="00C828DA" w14:paraId="7A8BDDC1" w14:textId="77777777" w:rsidTr="00115C12">
        <w:trPr>
          <w:tblCellSpacing w:w="15" w:type="dxa"/>
        </w:trPr>
        <w:tc>
          <w:tcPr>
            <w:tcW w:w="0" w:type="auto"/>
            <w:vAlign w:val="center"/>
            <w:hideMark/>
          </w:tcPr>
          <w:p w14:paraId="1AD57A25" w14:textId="77777777" w:rsidR="00C828DA" w:rsidRDefault="00C828DA">
            <w:r>
              <w:rPr>
                <w:b/>
                <w:bCs/>
              </w:rPr>
              <w:t>Class Focus</w:t>
            </w:r>
          </w:p>
        </w:tc>
        <w:tc>
          <w:tcPr>
            <w:tcW w:w="0" w:type="auto"/>
            <w:vAlign w:val="center"/>
            <w:hideMark/>
          </w:tcPr>
          <w:p w14:paraId="0ABBB08A" w14:textId="77777777" w:rsidR="00C828DA" w:rsidRDefault="00C828DA">
            <w:r>
              <w:t>Student followed the 3-clip limit and stayed on task.</w:t>
            </w:r>
          </w:p>
        </w:tc>
        <w:tc>
          <w:tcPr>
            <w:tcW w:w="0" w:type="auto"/>
            <w:vAlign w:val="center"/>
            <w:hideMark/>
          </w:tcPr>
          <w:p w14:paraId="5D706277" w14:textId="77777777" w:rsidR="00C828DA" w:rsidRDefault="00C828DA">
            <w:r>
              <w:t>Student used too many clips or got distracted.</w:t>
            </w:r>
          </w:p>
        </w:tc>
        <w:tc>
          <w:tcPr>
            <w:tcW w:w="0" w:type="auto"/>
            <w:vAlign w:val="center"/>
            <w:hideMark/>
          </w:tcPr>
          <w:p w14:paraId="3B7E623F" w14:textId="77777777" w:rsidR="00C828DA" w:rsidRDefault="00C828DA">
            <w:r>
              <w:t>Student did not complete the sequence.</w:t>
            </w:r>
          </w:p>
        </w:tc>
      </w:tr>
    </w:tbl>
    <w:p w14:paraId="1284C192" w14:textId="77777777" w:rsidR="00C828DA" w:rsidRDefault="00C828DA" w:rsidP="00C828DA">
      <w:pPr>
        <w:pStyle w:val="Heading2"/>
        <w:rPr>
          <w:rFonts w:ascii="Apple Color Emoji" w:hAnsi="Apple Color Emoji" w:cs="Apple Color Emoji"/>
        </w:rPr>
      </w:pPr>
      <w:r>
        <w:rPr>
          <w:rFonts w:ascii="Apple Color Emoji" w:hAnsi="Apple Color Emoji" w:cs="Apple Color Emoji"/>
        </w:rPr>
        <w:t>💡</w:t>
      </w:r>
    </w:p>
    <w:p w14:paraId="26523041" w14:textId="77777777" w:rsidR="00C828DA" w:rsidRDefault="00C828DA">
      <w:pPr>
        <w:spacing w:after="160" w:line="278" w:lineRule="auto"/>
        <w:rPr>
          <w:rFonts w:ascii="Apple Color Emoji" w:eastAsiaTheme="majorEastAsia" w:hAnsi="Apple Color Emoji" w:cs="Apple Color Emoji"/>
          <w:color w:val="0F4761" w:themeColor="accent1" w:themeShade="BF"/>
          <w:sz w:val="32"/>
          <w:szCs w:val="32"/>
        </w:rPr>
      </w:pPr>
      <w:r>
        <w:rPr>
          <w:rFonts w:ascii="Apple Color Emoji" w:hAnsi="Apple Color Emoji" w:cs="Apple Color Emoji"/>
        </w:rPr>
        <w:br w:type="page"/>
      </w:r>
    </w:p>
    <w:p w14:paraId="377DDB4A" w14:textId="0A02BE7B" w:rsidR="00C828DA" w:rsidRDefault="00C828DA" w:rsidP="00C828DA">
      <w:pPr>
        <w:pStyle w:val="Heading2"/>
      </w:pPr>
      <w:r>
        <w:lastRenderedPageBreak/>
        <w:t xml:space="preserve"> Pro-Tip for the Instructor</w:t>
      </w:r>
    </w:p>
    <w:p w14:paraId="72526A4A" w14:textId="77777777" w:rsidR="00C828DA" w:rsidRDefault="00C828DA" w:rsidP="00C828DA">
      <w:pPr>
        <w:pStyle w:val="NormalWeb"/>
      </w:pPr>
      <w:r>
        <w:t xml:space="preserve">If your students are using </w:t>
      </w:r>
      <w:r>
        <w:rPr>
          <w:b/>
          <w:bCs/>
        </w:rPr>
        <w:t>mobile tablets</w:t>
      </w:r>
      <w:r>
        <w:t xml:space="preserve"> (like iPads) or </w:t>
      </w:r>
      <w:r>
        <w:rPr>
          <w:b/>
          <w:bCs/>
        </w:rPr>
        <w:t>Chromebooks</w:t>
      </w:r>
      <w:r>
        <w:t xml:space="preserve">, the "Selection Tool" is usually just their finger or a mouse click. If you are using </w:t>
      </w:r>
      <w:r>
        <w:rPr>
          <w:b/>
          <w:bCs/>
        </w:rPr>
        <w:t>CapCut</w:t>
      </w:r>
      <w:r>
        <w:t xml:space="preserve"> or </w:t>
      </w:r>
      <w:r>
        <w:rPr>
          <w:b/>
          <w:bCs/>
        </w:rPr>
        <w:t>iMovie</w:t>
      </w:r>
      <w:r>
        <w:t>, remind them that the "Playhead" (the vertical line) is where the "Cut" will happen!</w:t>
      </w:r>
    </w:p>
    <w:p w14:paraId="5D480641" w14:textId="0E0D7040" w:rsidR="00C828DA" w:rsidRDefault="00C828DA" w:rsidP="00C828DA">
      <w:pPr>
        <w:pStyle w:val="NormalWeb"/>
      </w:pPr>
      <w:r>
        <w:t>Here are the final two pieces for your lesson kit: a "Don't Panic" guide to keep the classroom calm during technical glitches, and a fun certificate to celebrate their new skills.</w:t>
      </w:r>
    </w:p>
    <w:p w14:paraId="5D971857" w14:textId="77777777" w:rsidR="00C828DA" w:rsidRDefault="00C828DA" w:rsidP="00C828DA">
      <w:pPr>
        <w:pStyle w:val="Heading2"/>
      </w:pPr>
      <w:r>
        <w:rPr>
          <w:rFonts w:ascii="Apple Color Emoji" w:hAnsi="Apple Color Emoji" w:cs="Apple Color Emoji"/>
        </w:rPr>
        <w:t>🛠️</w:t>
      </w:r>
      <w:r>
        <w:t xml:space="preserve"> The "Don't Panic!" Troubleshooting Guide</w:t>
      </w:r>
    </w:p>
    <w:p w14:paraId="088DB021" w14:textId="77777777" w:rsidR="00C828DA" w:rsidRDefault="00C828DA" w:rsidP="00C828DA">
      <w:pPr>
        <w:pStyle w:val="NormalWeb"/>
      </w:pPr>
      <w:r>
        <w:rPr>
          <w:i/>
          <w:iCs/>
        </w:rPr>
        <w:t>Keep this on the whiteboard or at the back of the student workbook. Most "disasters" are fixed in two clicks!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10"/>
        <w:gridCol w:w="6940"/>
      </w:tblGrid>
      <w:tr w:rsidR="00C828DA" w14:paraId="279ECCCB" w14:textId="77777777" w:rsidTr="00115C12">
        <w:trPr>
          <w:tblHeader/>
          <w:tblCellSpacing w:w="15" w:type="dxa"/>
        </w:trPr>
        <w:tc>
          <w:tcPr>
            <w:tcW w:w="0" w:type="auto"/>
            <w:vAlign w:val="center"/>
            <w:hideMark/>
          </w:tcPr>
          <w:p w14:paraId="3EAA9264" w14:textId="77777777" w:rsidR="00C828DA" w:rsidRDefault="00C828DA">
            <w:r>
              <w:t>Problem</w:t>
            </w:r>
          </w:p>
        </w:tc>
        <w:tc>
          <w:tcPr>
            <w:tcW w:w="0" w:type="auto"/>
            <w:vAlign w:val="center"/>
            <w:hideMark/>
          </w:tcPr>
          <w:p w14:paraId="30BEED35" w14:textId="77777777" w:rsidR="00C828DA" w:rsidRDefault="00C828DA">
            <w:r>
              <w:t>The Quick Fix</w:t>
            </w:r>
          </w:p>
        </w:tc>
      </w:tr>
      <w:tr w:rsidR="00C828DA" w14:paraId="5C8D0102" w14:textId="77777777" w:rsidTr="00115C12">
        <w:trPr>
          <w:tblCellSpacing w:w="15" w:type="dxa"/>
        </w:trPr>
        <w:tc>
          <w:tcPr>
            <w:tcW w:w="0" w:type="auto"/>
            <w:vAlign w:val="center"/>
            <w:hideMark/>
          </w:tcPr>
          <w:p w14:paraId="1223469D" w14:textId="77777777" w:rsidR="00C828DA" w:rsidRDefault="00C828DA">
            <w:r>
              <w:rPr>
                <w:b/>
                <w:bCs/>
              </w:rPr>
              <w:t>"Everything disappeared!"</w:t>
            </w:r>
          </w:p>
        </w:tc>
        <w:tc>
          <w:tcPr>
            <w:tcW w:w="0" w:type="auto"/>
            <w:vAlign w:val="center"/>
            <w:hideMark/>
          </w:tcPr>
          <w:p w14:paraId="6E58B7B8" w14:textId="77777777" w:rsidR="00C828DA" w:rsidRDefault="00C828DA">
            <w:r>
              <w:t xml:space="preserve">You probably zoomed out too far or scrolled to the end. Press </w:t>
            </w:r>
            <w:r>
              <w:rPr>
                <w:b/>
                <w:bCs/>
              </w:rPr>
              <w:t>Shift + Z</w:t>
            </w:r>
            <w:r>
              <w:t xml:space="preserve"> (or "Fit to Screen") to see your whole timeline.</w:t>
            </w:r>
          </w:p>
        </w:tc>
      </w:tr>
      <w:tr w:rsidR="00C828DA" w14:paraId="2C33C872" w14:textId="77777777" w:rsidTr="00115C12">
        <w:trPr>
          <w:tblCellSpacing w:w="15" w:type="dxa"/>
        </w:trPr>
        <w:tc>
          <w:tcPr>
            <w:tcW w:w="0" w:type="auto"/>
            <w:vAlign w:val="center"/>
            <w:hideMark/>
          </w:tcPr>
          <w:p w14:paraId="286C8A9C" w14:textId="77777777" w:rsidR="00C828DA" w:rsidRDefault="00C828DA">
            <w:r>
              <w:rPr>
                <w:b/>
                <w:bCs/>
              </w:rPr>
              <w:t>"I deleted my clip by mistake!"</w:t>
            </w:r>
          </w:p>
        </w:tc>
        <w:tc>
          <w:tcPr>
            <w:tcW w:w="0" w:type="auto"/>
            <w:vAlign w:val="center"/>
            <w:hideMark/>
          </w:tcPr>
          <w:p w14:paraId="670E5730" w14:textId="77777777" w:rsidR="00C828DA" w:rsidRDefault="00C828DA">
            <w:r>
              <w:t xml:space="preserve">Breathe! Press </w:t>
            </w:r>
            <w:r>
              <w:rPr>
                <w:b/>
                <w:bCs/>
              </w:rPr>
              <w:t>Ctrl + Z</w:t>
            </w:r>
            <w:r>
              <w:t xml:space="preserve"> (Undo) immediately. Your footage is still safe in the </w:t>
            </w:r>
            <w:r>
              <w:rPr>
                <w:b/>
                <w:bCs/>
              </w:rPr>
              <w:t>Media Bin</w:t>
            </w:r>
            <w:r>
              <w:t>.</w:t>
            </w:r>
          </w:p>
        </w:tc>
      </w:tr>
      <w:tr w:rsidR="00C828DA" w14:paraId="4D8ACF73" w14:textId="77777777" w:rsidTr="00115C12">
        <w:trPr>
          <w:tblCellSpacing w:w="15" w:type="dxa"/>
        </w:trPr>
        <w:tc>
          <w:tcPr>
            <w:tcW w:w="0" w:type="auto"/>
            <w:vAlign w:val="center"/>
            <w:hideMark/>
          </w:tcPr>
          <w:p w14:paraId="599D887E" w14:textId="77777777" w:rsidR="00C828DA" w:rsidRDefault="00C828DA">
            <w:r>
              <w:rPr>
                <w:b/>
                <w:bCs/>
              </w:rPr>
              <w:t>"I can hear it, but I can't see it."</w:t>
            </w:r>
          </w:p>
        </w:tc>
        <w:tc>
          <w:tcPr>
            <w:tcW w:w="0" w:type="auto"/>
            <w:vAlign w:val="center"/>
            <w:hideMark/>
          </w:tcPr>
          <w:p w14:paraId="0B8A23C4" w14:textId="77777777" w:rsidR="00C828DA" w:rsidRDefault="00C828DA">
            <w:r>
              <w:t xml:space="preserve">Check your </w:t>
            </w:r>
            <w:r>
              <w:rPr>
                <w:b/>
                <w:bCs/>
              </w:rPr>
              <w:t>Layers</w:t>
            </w:r>
            <w:r>
              <w:t>. You might have accidentally placed a clip "under" another one, or turned off the "Video Track" visibility (the eye icon).</w:t>
            </w:r>
          </w:p>
        </w:tc>
      </w:tr>
      <w:tr w:rsidR="00C828DA" w14:paraId="27D13B9D" w14:textId="77777777" w:rsidTr="00115C12">
        <w:trPr>
          <w:tblCellSpacing w:w="15" w:type="dxa"/>
        </w:trPr>
        <w:tc>
          <w:tcPr>
            <w:tcW w:w="0" w:type="auto"/>
            <w:vAlign w:val="center"/>
            <w:hideMark/>
          </w:tcPr>
          <w:p w14:paraId="61453FEC" w14:textId="77777777" w:rsidR="00C828DA" w:rsidRDefault="00C828DA">
            <w:r>
              <w:rPr>
                <w:b/>
                <w:bCs/>
              </w:rPr>
              <w:t>"My video is playing too slow."</w:t>
            </w:r>
          </w:p>
        </w:tc>
        <w:tc>
          <w:tcPr>
            <w:tcW w:w="0" w:type="auto"/>
            <w:vAlign w:val="center"/>
            <w:hideMark/>
          </w:tcPr>
          <w:p w14:paraId="38B23613" w14:textId="77777777" w:rsidR="00C828DA" w:rsidRDefault="00C828DA">
            <w:r>
              <w:t xml:space="preserve">Your computer is working hard! Turn the </w:t>
            </w:r>
            <w:r>
              <w:rPr>
                <w:b/>
                <w:bCs/>
              </w:rPr>
              <w:t>Preview Quality</w:t>
            </w:r>
            <w:r>
              <w:t xml:space="preserve"> to "1/2" or "1/4" so it doesn't lag.</w:t>
            </w:r>
          </w:p>
        </w:tc>
      </w:tr>
      <w:tr w:rsidR="00C828DA" w14:paraId="76E1E621" w14:textId="77777777" w:rsidTr="00115C12">
        <w:trPr>
          <w:tblCellSpacing w:w="15" w:type="dxa"/>
        </w:trPr>
        <w:tc>
          <w:tcPr>
            <w:tcW w:w="0" w:type="auto"/>
            <w:vAlign w:val="center"/>
            <w:hideMark/>
          </w:tcPr>
          <w:p w14:paraId="20E8BF2B" w14:textId="77777777" w:rsidR="00C828DA" w:rsidRDefault="00C828DA">
            <w:r>
              <w:rPr>
                <w:b/>
                <w:bCs/>
              </w:rPr>
              <w:t>"I can't move just one clip."</w:t>
            </w:r>
          </w:p>
        </w:tc>
        <w:tc>
          <w:tcPr>
            <w:tcW w:w="0" w:type="auto"/>
            <w:vAlign w:val="center"/>
            <w:hideMark/>
          </w:tcPr>
          <w:p w14:paraId="1BFA92E4" w14:textId="77777777" w:rsidR="00C828DA" w:rsidRDefault="00C828DA">
            <w:r>
              <w:t xml:space="preserve">You might have </w:t>
            </w:r>
            <w:r>
              <w:rPr>
                <w:b/>
                <w:bCs/>
              </w:rPr>
              <w:t>"Snapping"</w:t>
            </w:r>
            <w:r>
              <w:t xml:space="preserve"> (the magnet icon) turned off, or your clips are </w:t>
            </w:r>
            <w:r>
              <w:rPr>
                <w:b/>
                <w:bCs/>
              </w:rPr>
              <w:t>"Linked."</w:t>
            </w:r>
            <w:r>
              <w:t xml:space="preserve"> Right-click and select "Unlink" to move them freely.</w:t>
            </w:r>
          </w:p>
        </w:tc>
      </w:tr>
    </w:tbl>
    <w:p w14:paraId="22929056" w14:textId="77777777" w:rsidR="00C828DA" w:rsidRDefault="00C828DA" w:rsidP="00C828DA">
      <w:pPr>
        <w:pStyle w:val="Heading2"/>
        <w:rPr>
          <w:rFonts w:ascii="Apple Color Emoji" w:hAnsi="Apple Color Emoji" w:cs="Apple Color Emoji"/>
        </w:rPr>
      </w:pPr>
    </w:p>
    <w:p w14:paraId="09D8A9FC" w14:textId="77777777" w:rsidR="00C828DA" w:rsidRDefault="00C828DA">
      <w:pPr>
        <w:spacing w:after="160" w:line="278" w:lineRule="auto"/>
        <w:rPr>
          <w:rFonts w:ascii="Apple Color Emoji" w:eastAsiaTheme="majorEastAsia" w:hAnsi="Apple Color Emoji" w:cs="Apple Color Emoji"/>
          <w:color w:val="0F4761" w:themeColor="accent1" w:themeShade="BF"/>
          <w:sz w:val="32"/>
          <w:szCs w:val="32"/>
        </w:rPr>
      </w:pPr>
      <w:r>
        <w:rPr>
          <w:rFonts w:ascii="Apple Color Emoji" w:hAnsi="Apple Color Emoji" w:cs="Apple Color Emoji"/>
        </w:rPr>
        <w:br w:type="page"/>
      </w:r>
    </w:p>
    <w:p w14:paraId="0D6B1C03" w14:textId="6BB7EBA9" w:rsidR="00C828DA" w:rsidRDefault="00C828DA" w:rsidP="00C828DA">
      <w:pPr>
        <w:pStyle w:val="Heading2"/>
      </w:pPr>
      <w:r>
        <w:rPr>
          <w:rFonts w:ascii="Apple Color Emoji" w:hAnsi="Apple Color Emoji" w:cs="Apple Color Emoji"/>
        </w:rPr>
        <w:lastRenderedPageBreak/>
        <w:t>📜</w:t>
      </w:r>
      <w:r>
        <w:t xml:space="preserve"> Certificate of Completion</w:t>
      </w:r>
    </w:p>
    <w:p w14:paraId="611E5B08" w14:textId="77777777" w:rsidR="00C828DA" w:rsidRDefault="00C828DA" w:rsidP="00C828DA">
      <w:pPr>
        <w:pStyle w:val="NormalWeb"/>
      </w:pPr>
      <w:r>
        <w:rPr>
          <w:i/>
          <w:iCs/>
        </w:rPr>
        <w:t>You can copy this into a Word/Canva document or print it out for the students to fill in.</w:t>
      </w:r>
    </w:p>
    <w:p w14:paraId="649727BB" w14:textId="77777777" w:rsidR="00C828DA" w:rsidRDefault="00C828DA" w:rsidP="00C828DA">
      <w:pPr>
        <w:pStyle w:val="Heading3"/>
      </w:pPr>
      <w:r>
        <w:rPr>
          <w:rFonts w:ascii="Apple Color Emoji" w:hAnsi="Apple Color Emoji" w:cs="Apple Color Emoji"/>
        </w:rPr>
        <w:t>🏆</w:t>
      </w:r>
      <w:r>
        <w:t xml:space="preserve"> THE DIGITAL STORYTELLER AWARD</w:t>
      </w:r>
    </w:p>
    <w:p w14:paraId="15DC2B5F" w14:textId="77777777" w:rsidR="00C828DA" w:rsidRDefault="00C828DA" w:rsidP="00C828DA">
      <w:pPr>
        <w:pStyle w:val="NormalWeb"/>
      </w:pPr>
      <w:r>
        <w:rPr>
          <w:b/>
          <w:bCs/>
        </w:rPr>
        <w:t>This certifies that</w:t>
      </w:r>
    </w:p>
    <w:p w14:paraId="3A788758" w14:textId="77777777" w:rsidR="00C828DA" w:rsidRDefault="00812C81" w:rsidP="00C828DA">
      <w:r w:rsidRPr="00812C81">
        <w:rPr>
          <w:noProof/>
          <w14:ligatures w14:val="standardContextual"/>
        </w:rPr>
        <w:pict w14:anchorId="40080825">
          <v:rect id="_x0000_i1025" alt="" style="width:468pt;height:.05pt;mso-width-percent:0;mso-height-percent:0;mso-width-percent:0;mso-height-percent:0" o:hralign="center" o:hrstd="t" o:hr="t" fillcolor="#a0a0a0" stroked="f"/>
        </w:pict>
      </w:r>
    </w:p>
    <w:p w14:paraId="3CED1EC6" w14:textId="77777777" w:rsidR="00C828DA" w:rsidRDefault="00C828DA" w:rsidP="00C828DA">
      <w:pPr>
        <w:pStyle w:val="NormalWeb"/>
      </w:pPr>
      <w:r>
        <w:rPr>
          <w:b/>
          <w:bCs/>
        </w:rPr>
        <w:t>Has successfully completed the 50-Minute Video Editing Intensive.</w:t>
      </w:r>
    </w:p>
    <w:p w14:paraId="6FC269AB" w14:textId="77777777" w:rsidR="00C828DA" w:rsidRDefault="00C828DA" w:rsidP="00C828DA">
      <w:pPr>
        <w:pStyle w:val="NormalWeb"/>
      </w:pPr>
      <w:r>
        <w:t xml:space="preserve">You have mastered the </w:t>
      </w:r>
      <w:r>
        <w:rPr>
          <w:b/>
          <w:bCs/>
        </w:rPr>
        <w:t>Timeline</w:t>
      </w:r>
      <w:r>
        <w:t xml:space="preserve">, conquered the </w:t>
      </w:r>
      <w:r>
        <w:rPr>
          <w:b/>
          <w:bCs/>
        </w:rPr>
        <w:t>Kuleshov Effect</w:t>
      </w:r>
      <w:r>
        <w:t xml:space="preserve">, and proven that the power of the story is in the </w:t>
      </w:r>
      <w:r>
        <w:rPr>
          <w:b/>
          <w:bCs/>
        </w:rPr>
        <w:t>Cut</w:t>
      </w:r>
      <w:r>
        <w:t>.</w:t>
      </w:r>
    </w:p>
    <w:p w14:paraId="105CB9DD" w14:textId="77777777" w:rsidR="00C828DA" w:rsidRDefault="00C828DA" w:rsidP="00C828DA">
      <w:pPr>
        <w:pStyle w:val="NormalWeb"/>
      </w:pPr>
      <w:r>
        <w:rPr>
          <w:rFonts w:ascii="Apple Color Emoji" w:hAnsi="Apple Color Emoji" w:cs="Apple Color Emoji"/>
        </w:rPr>
        <w:t>📅</w:t>
      </w:r>
      <w:r>
        <w:t xml:space="preserve"> </w:t>
      </w:r>
      <w:r>
        <w:rPr>
          <w:b/>
          <w:bCs/>
        </w:rPr>
        <w:t>Date:</w:t>
      </w:r>
      <w:r>
        <w:t xml:space="preserve"> _______________ </w:t>
      </w:r>
      <w:r>
        <w:rPr>
          <w:rFonts w:ascii="Apple Color Emoji" w:hAnsi="Apple Color Emoji" w:cs="Apple Color Emoji"/>
        </w:rPr>
        <w:t>✍️</w:t>
      </w:r>
      <w:r>
        <w:t xml:space="preserve"> </w:t>
      </w:r>
      <w:r>
        <w:rPr>
          <w:b/>
          <w:bCs/>
        </w:rPr>
        <w:t>Instructor:</w:t>
      </w:r>
      <w:r>
        <w:t xml:space="preserve"> ____________________</w:t>
      </w:r>
    </w:p>
    <w:p w14:paraId="505306C3" w14:textId="77777777" w:rsidR="00C828DA" w:rsidRDefault="00C828DA" w:rsidP="00C828DA">
      <w:pPr>
        <w:pStyle w:val="NormalWeb"/>
      </w:pPr>
      <w:r>
        <w:rPr>
          <w:i/>
          <w:iCs/>
        </w:rPr>
        <w:t>"Every cut is a choice. Make every choice count."</w:t>
      </w:r>
    </w:p>
    <w:p w14:paraId="6BD4F6CE" w14:textId="57FDD820" w:rsidR="00C828DA" w:rsidRDefault="00C828DA">
      <w:pPr>
        <w:spacing w:after="160" w:line="278" w:lineRule="auto"/>
      </w:pPr>
      <w:r>
        <w:br w:type="page"/>
      </w:r>
    </w:p>
    <w:p w14:paraId="3B8E86B6" w14:textId="77777777" w:rsidR="00C828DA" w:rsidRDefault="00C828DA" w:rsidP="00C828DA">
      <w:pPr>
        <w:pStyle w:val="Heading3"/>
      </w:pPr>
      <w:r>
        <w:rPr>
          <w:rFonts w:ascii="Apple Color Emoji" w:hAnsi="Apple Color Emoji" w:cs="Apple Color Emoji"/>
        </w:rPr>
        <w:lastRenderedPageBreak/>
        <w:t>💡</w:t>
      </w:r>
      <w:r>
        <w:t xml:space="preserve"> Final Teaching Tip: The "5-Minute Warning"</w:t>
      </w:r>
    </w:p>
    <w:p w14:paraId="65D2CAE2" w14:textId="77777777" w:rsidR="00C828DA" w:rsidRDefault="00C828DA" w:rsidP="00C828DA">
      <w:pPr>
        <w:pStyle w:val="NormalWeb"/>
      </w:pPr>
      <w:r>
        <w:t xml:space="preserve">Middle schoolers often get "tunnel vision" when editing. At the </w:t>
      </w:r>
      <w:r>
        <w:rPr>
          <w:b/>
          <w:bCs/>
        </w:rPr>
        <w:t>40-minute mark</w:t>
      </w:r>
      <w:r>
        <w:t xml:space="preserve">, announce: </w:t>
      </w:r>
      <w:r>
        <w:rPr>
          <w:i/>
          <w:iCs/>
        </w:rPr>
        <w:t>"5 minutes left to polish! Start looking for any black gaps between your clips and make sure your story has an ending!"</w:t>
      </w:r>
      <w:r>
        <w:t xml:space="preserve"> This prevents them from being mid-cut when the bell rings.</w:t>
      </w:r>
    </w:p>
    <w:p w14:paraId="40592A94" w14:textId="77777777" w:rsidR="00C828DA" w:rsidRDefault="00C828DA" w:rsidP="00C828DA">
      <w:pPr>
        <w:pStyle w:val="NormalWeb"/>
      </w:pPr>
    </w:p>
    <w:p w14:paraId="3580FFCE" w14:textId="77777777" w:rsidR="00C828DA" w:rsidRDefault="00C828DA" w:rsidP="009A20C7">
      <w:pPr>
        <w:spacing w:before="100" w:beforeAutospacing="1" w:after="100" w:afterAutospacing="1"/>
        <w:rPr>
          <w:b/>
          <w:bCs/>
        </w:rPr>
      </w:pPr>
    </w:p>
    <w:sectPr w:rsidR="00C828D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F4AB7" w14:textId="77777777" w:rsidR="00812C81" w:rsidRDefault="00812C81" w:rsidP="002C3055">
      <w:r>
        <w:separator/>
      </w:r>
    </w:p>
  </w:endnote>
  <w:endnote w:type="continuationSeparator" w:id="0">
    <w:p w14:paraId="6B36FD87" w14:textId="77777777" w:rsidR="00812C81" w:rsidRDefault="00812C81" w:rsidP="002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DA743" w14:textId="77777777" w:rsidR="00812C81" w:rsidRDefault="00812C81" w:rsidP="002C3055">
      <w:r>
        <w:separator/>
      </w:r>
    </w:p>
  </w:footnote>
  <w:footnote w:type="continuationSeparator" w:id="0">
    <w:p w14:paraId="767396F7" w14:textId="77777777" w:rsidR="00812C81" w:rsidRDefault="00812C81" w:rsidP="002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1A" w14:textId="1FB8452C" w:rsidR="002C3055" w:rsidRDefault="0096238D" w:rsidP="009A20C7">
    <w:pPr>
      <w:jc w:val="center"/>
    </w:pPr>
    <w:r w:rsidRPr="0096238D">
      <w:t>Video Editing</w:t>
    </w:r>
    <w:r>
      <w:t xml:space="preserve"> </w:t>
    </w:r>
    <w:r w:rsidR="002C3055">
      <w:t xml:space="preserve">Prompts </w:t>
    </w:r>
    <w:r w:rsidR="009A20C7">
      <w:t xml:space="preserve">and Output from </w:t>
    </w:r>
    <w:r w:rsidR="002C3055">
      <w:t>Gemini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0EB1"/>
    <w:multiLevelType w:val="multilevel"/>
    <w:tmpl w:val="AC3C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92243"/>
    <w:multiLevelType w:val="multilevel"/>
    <w:tmpl w:val="27BE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64E00"/>
    <w:multiLevelType w:val="multilevel"/>
    <w:tmpl w:val="333E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40CB1"/>
    <w:multiLevelType w:val="multilevel"/>
    <w:tmpl w:val="351E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43A14"/>
    <w:multiLevelType w:val="multilevel"/>
    <w:tmpl w:val="98021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AA224D"/>
    <w:multiLevelType w:val="multilevel"/>
    <w:tmpl w:val="5E24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A7817"/>
    <w:multiLevelType w:val="multilevel"/>
    <w:tmpl w:val="ADD4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763303"/>
    <w:multiLevelType w:val="multilevel"/>
    <w:tmpl w:val="827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386F7F"/>
    <w:multiLevelType w:val="multilevel"/>
    <w:tmpl w:val="71E26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A8134F"/>
    <w:multiLevelType w:val="multilevel"/>
    <w:tmpl w:val="E5EA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402132"/>
    <w:multiLevelType w:val="multilevel"/>
    <w:tmpl w:val="6B3E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2210F4"/>
    <w:multiLevelType w:val="multilevel"/>
    <w:tmpl w:val="2472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A15C66"/>
    <w:multiLevelType w:val="multilevel"/>
    <w:tmpl w:val="1C24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A1549"/>
    <w:multiLevelType w:val="multilevel"/>
    <w:tmpl w:val="AF9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B5142"/>
    <w:multiLevelType w:val="multilevel"/>
    <w:tmpl w:val="1EC0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D5471"/>
    <w:multiLevelType w:val="multilevel"/>
    <w:tmpl w:val="75EA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0618EA"/>
    <w:multiLevelType w:val="multilevel"/>
    <w:tmpl w:val="E8CE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54E5C"/>
    <w:multiLevelType w:val="multilevel"/>
    <w:tmpl w:val="E5CC5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72934"/>
    <w:multiLevelType w:val="multilevel"/>
    <w:tmpl w:val="E33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2006C0"/>
    <w:multiLevelType w:val="multilevel"/>
    <w:tmpl w:val="396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FC2691"/>
    <w:multiLevelType w:val="multilevel"/>
    <w:tmpl w:val="791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185A78"/>
    <w:multiLevelType w:val="multilevel"/>
    <w:tmpl w:val="F3B63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D677A4"/>
    <w:multiLevelType w:val="multilevel"/>
    <w:tmpl w:val="1C3A1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29149A"/>
    <w:multiLevelType w:val="multilevel"/>
    <w:tmpl w:val="F45E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A53ED"/>
    <w:multiLevelType w:val="multilevel"/>
    <w:tmpl w:val="0550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ED4DF5"/>
    <w:multiLevelType w:val="multilevel"/>
    <w:tmpl w:val="D21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D11CC7"/>
    <w:multiLevelType w:val="multilevel"/>
    <w:tmpl w:val="49A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475AAF"/>
    <w:multiLevelType w:val="multilevel"/>
    <w:tmpl w:val="7CE26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6F521B"/>
    <w:multiLevelType w:val="multilevel"/>
    <w:tmpl w:val="1A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1F2A02"/>
    <w:multiLevelType w:val="multilevel"/>
    <w:tmpl w:val="96D2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101289"/>
    <w:multiLevelType w:val="multilevel"/>
    <w:tmpl w:val="7F8E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9D6AB2"/>
    <w:multiLevelType w:val="multilevel"/>
    <w:tmpl w:val="0CB8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3828B6"/>
    <w:multiLevelType w:val="multilevel"/>
    <w:tmpl w:val="F3F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4D6E0B"/>
    <w:multiLevelType w:val="multilevel"/>
    <w:tmpl w:val="F13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504D4C"/>
    <w:multiLevelType w:val="multilevel"/>
    <w:tmpl w:val="48C6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520A52"/>
    <w:multiLevelType w:val="multilevel"/>
    <w:tmpl w:val="3E96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786EC2"/>
    <w:multiLevelType w:val="multilevel"/>
    <w:tmpl w:val="BE6EF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7966F7"/>
    <w:multiLevelType w:val="multilevel"/>
    <w:tmpl w:val="B130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C243C8"/>
    <w:multiLevelType w:val="multilevel"/>
    <w:tmpl w:val="102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A017DF"/>
    <w:multiLevelType w:val="multilevel"/>
    <w:tmpl w:val="ED3E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80469"/>
    <w:multiLevelType w:val="multilevel"/>
    <w:tmpl w:val="DAF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E25595"/>
    <w:multiLevelType w:val="multilevel"/>
    <w:tmpl w:val="0B6A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590764">
    <w:abstractNumId w:val="24"/>
  </w:num>
  <w:num w:numId="2" w16cid:durableId="1821002719">
    <w:abstractNumId w:val="18"/>
  </w:num>
  <w:num w:numId="3" w16cid:durableId="1319000951">
    <w:abstractNumId w:val="28"/>
  </w:num>
  <w:num w:numId="4" w16cid:durableId="420034237">
    <w:abstractNumId w:val="7"/>
  </w:num>
  <w:num w:numId="5" w16cid:durableId="1874226003">
    <w:abstractNumId w:val="9"/>
  </w:num>
  <w:num w:numId="6" w16cid:durableId="1566601789">
    <w:abstractNumId w:val="1"/>
  </w:num>
  <w:num w:numId="7" w16cid:durableId="78065749">
    <w:abstractNumId w:val="20"/>
  </w:num>
  <w:num w:numId="8" w16cid:durableId="1079864482">
    <w:abstractNumId w:val="32"/>
  </w:num>
  <w:num w:numId="9" w16cid:durableId="1114910848">
    <w:abstractNumId w:val="16"/>
  </w:num>
  <w:num w:numId="10" w16cid:durableId="870458272">
    <w:abstractNumId w:val="26"/>
  </w:num>
  <w:num w:numId="11" w16cid:durableId="1882744024">
    <w:abstractNumId w:val="31"/>
  </w:num>
  <w:num w:numId="12" w16cid:durableId="2070106223">
    <w:abstractNumId w:val="6"/>
  </w:num>
  <w:num w:numId="13" w16cid:durableId="829639353">
    <w:abstractNumId w:val="35"/>
  </w:num>
  <w:num w:numId="14" w16cid:durableId="1237588210">
    <w:abstractNumId w:val="25"/>
  </w:num>
  <w:num w:numId="15" w16cid:durableId="1390886839">
    <w:abstractNumId w:val="40"/>
  </w:num>
  <w:num w:numId="16" w16cid:durableId="544954026">
    <w:abstractNumId w:val="39"/>
  </w:num>
  <w:num w:numId="17" w16cid:durableId="519975638">
    <w:abstractNumId w:val="33"/>
  </w:num>
  <w:num w:numId="18" w16cid:durableId="2042776075">
    <w:abstractNumId w:val="2"/>
  </w:num>
  <w:num w:numId="19" w16cid:durableId="1534809880">
    <w:abstractNumId w:val="11"/>
  </w:num>
  <w:num w:numId="20" w16cid:durableId="1483499698">
    <w:abstractNumId w:val="10"/>
  </w:num>
  <w:num w:numId="21" w16cid:durableId="1987199803">
    <w:abstractNumId w:val="38"/>
  </w:num>
  <w:num w:numId="22" w16cid:durableId="938947703">
    <w:abstractNumId w:val="13"/>
  </w:num>
  <w:num w:numId="23" w16cid:durableId="2012565988">
    <w:abstractNumId w:val="30"/>
  </w:num>
  <w:num w:numId="24" w16cid:durableId="1618290598">
    <w:abstractNumId w:val="27"/>
  </w:num>
  <w:num w:numId="25" w16cid:durableId="1809930828">
    <w:abstractNumId w:val="19"/>
  </w:num>
  <w:num w:numId="26" w16cid:durableId="38551149">
    <w:abstractNumId w:val="34"/>
  </w:num>
  <w:num w:numId="27" w16cid:durableId="9189838">
    <w:abstractNumId w:val="15"/>
  </w:num>
  <w:num w:numId="28" w16cid:durableId="901213303">
    <w:abstractNumId w:val="5"/>
  </w:num>
  <w:num w:numId="29" w16cid:durableId="1094210376">
    <w:abstractNumId w:val="8"/>
  </w:num>
  <w:num w:numId="30" w16cid:durableId="812334335">
    <w:abstractNumId w:val="29"/>
  </w:num>
  <w:num w:numId="31" w16cid:durableId="1389451040">
    <w:abstractNumId w:val="12"/>
  </w:num>
  <w:num w:numId="32" w16cid:durableId="1693994913">
    <w:abstractNumId w:val="0"/>
  </w:num>
  <w:num w:numId="33" w16cid:durableId="56131277">
    <w:abstractNumId w:val="3"/>
  </w:num>
  <w:num w:numId="34" w16cid:durableId="1824002462">
    <w:abstractNumId w:val="14"/>
  </w:num>
  <w:num w:numId="35" w16cid:durableId="1380593291">
    <w:abstractNumId w:val="41"/>
  </w:num>
  <w:num w:numId="36" w16cid:durableId="961230874">
    <w:abstractNumId w:val="37"/>
  </w:num>
  <w:num w:numId="37" w16cid:durableId="1975864479">
    <w:abstractNumId w:val="21"/>
  </w:num>
  <w:num w:numId="38" w16cid:durableId="1010137688">
    <w:abstractNumId w:val="23"/>
  </w:num>
  <w:num w:numId="39" w16cid:durableId="353580311">
    <w:abstractNumId w:val="22"/>
  </w:num>
  <w:num w:numId="40" w16cid:durableId="1215967487">
    <w:abstractNumId w:val="36"/>
  </w:num>
  <w:num w:numId="41" w16cid:durableId="243075212">
    <w:abstractNumId w:val="17"/>
  </w:num>
  <w:num w:numId="42" w16cid:durableId="1468007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55"/>
    <w:rsid w:val="00031F9D"/>
    <w:rsid w:val="00044A3F"/>
    <w:rsid w:val="00046732"/>
    <w:rsid w:val="000C537A"/>
    <w:rsid w:val="000E235F"/>
    <w:rsid w:val="00115C12"/>
    <w:rsid w:val="00130A48"/>
    <w:rsid w:val="002C3055"/>
    <w:rsid w:val="003016A6"/>
    <w:rsid w:val="00312F41"/>
    <w:rsid w:val="00355A2D"/>
    <w:rsid w:val="003578EA"/>
    <w:rsid w:val="003A705C"/>
    <w:rsid w:val="004B4725"/>
    <w:rsid w:val="004E2C6B"/>
    <w:rsid w:val="004E6D15"/>
    <w:rsid w:val="005679AF"/>
    <w:rsid w:val="005B1E8C"/>
    <w:rsid w:val="005C5F5F"/>
    <w:rsid w:val="00656BDA"/>
    <w:rsid w:val="007C2592"/>
    <w:rsid w:val="00812C81"/>
    <w:rsid w:val="008420C5"/>
    <w:rsid w:val="0087093E"/>
    <w:rsid w:val="008A1368"/>
    <w:rsid w:val="0096238D"/>
    <w:rsid w:val="009A20C7"/>
    <w:rsid w:val="00AD690C"/>
    <w:rsid w:val="00B3208F"/>
    <w:rsid w:val="00BB6A0D"/>
    <w:rsid w:val="00C828DA"/>
    <w:rsid w:val="00CD78D2"/>
    <w:rsid w:val="00DE7261"/>
    <w:rsid w:val="00F041EC"/>
    <w:rsid w:val="00F045C2"/>
    <w:rsid w:val="00F84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AADB"/>
  <w15:chartTrackingRefBased/>
  <w15:docId w15:val="{759819B9-BDA8-B740-8052-CCAB379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26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C3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0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0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0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0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55"/>
    <w:rPr>
      <w:rFonts w:eastAsiaTheme="majorEastAsia" w:cstheme="majorBidi"/>
      <w:color w:val="272727" w:themeColor="text1" w:themeTint="D8"/>
    </w:rPr>
  </w:style>
  <w:style w:type="paragraph" w:styleId="Title">
    <w:name w:val="Title"/>
    <w:basedOn w:val="Normal"/>
    <w:next w:val="Normal"/>
    <w:link w:val="TitleChar"/>
    <w:uiPriority w:val="10"/>
    <w:qFormat/>
    <w:rsid w:val="002C3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5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55"/>
    <w:rPr>
      <w:i/>
      <w:iCs/>
      <w:color w:val="404040" w:themeColor="text1" w:themeTint="BF"/>
    </w:rPr>
  </w:style>
  <w:style w:type="paragraph" w:styleId="ListParagraph">
    <w:name w:val="List Paragraph"/>
    <w:basedOn w:val="Normal"/>
    <w:uiPriority w:val="34"/>
    <w:qFormat/>
    <w:rsid w:val="002C3055"/>
    <w:pPr>
      <w:ind w:left="720"/>
      <w:contextualSpacing/>
    </w:pPr>
  </w:style>
  <w:style w:type="character" w:styleId="IntenseEmphasis">
    <w:name w:val="Intense Emphasis"/>
    <w:basedOn w:val="DefaultParagraphFont"/>
    <w:uiPriority w:val="21"/>
    <w:qFormat/>
    <w:rsid w:val="002C3055"/>
    <w:rPr>
      <w:i/>
      <w:iCs/>
      <w:color w:val="0F4761" w:themeColor="accent1" w:themeShade="BF"/>
    </w:rPr>
  </w:style>
  <w:style w:type="paragraph" w:styleId="IntenseQuote">
    <w:name w:val="Intense Quote"/>
    <w:basedOn w:val="Normal"/>
    <w:next w:val="Normal"/>
    <w:link w:val="IntenseQuoteChar"/>
    <w:uiPriority w:val="30"/>
    <w:qFormat/>
    <w:rsid w:val="002C3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055"/>
    <w:rPr>
      <w:i/>
      <w:iCs/>
      <w:color w:val="0F4761" w:themeColor="accent1" w:themeShade="BF"/>
    </w:rPr>
  </w:style>
  <w:style w:type="character" w:styleId="IntenseReference">
    <w:name w:val="Intense Reference"/>
    <w:basedOn w:val="DefaultParagraphFont"/>
    <w:uiPriority w:val="32"/>
    <w:qFormat/>
    <w:rsid w:val="002C3055"/>
    <w:rPr>
      <w:b/>
      <w:bCs/>
      <w:smallCaps/>
      <w:color w:val="0F4761" w:themeColor="accent1" w:themeShade="BF"/>
      <w:spacing w:val="5"/>
    </w:rPr>
  </w:style>
  <w:style w:type="paragraph" w:styleId="Header">
    <w:name w:val="header"/>
    <w:basedOn w:val="Normal"/>
    <w:link w:val="HeaderChar"/>
    <w:uiPriority w:val="99"/>
    <w:unhideWhenUsed/>
    <w:rsid w:val="002C3055"/>
    <w:pPr>
      <w:tabs>
        <w:tab w:val="center" w:pos="4680"/>
        <w:tab w:val="right" w:pos="9360"/>
      </w:tabs>
    </w:pPr>
  </w:style>
  <w:style w:type="character" w:customStyle="1" w:styleId="HeaderChar">
    <w:name w:val="Header Char"/>
    <w:basedOn w:val="DefaultParagraphFont"/>
    <w:link w:val="Header"/>
    <w:uiPriority w:val="99"/>
    <w:rsid w:val="002C3055"/>
  </w:style>
  <w:style w:type="paragraph" w:styleId="Footer">
    <w:name w:val="footer"/>
    <w:basedOn w:val="Normal"/>
    <w:link w:val="FooterChar"/>
    <w:uiPriority w:val="99"/>
    <w:unhideWhenUsed/>
    <w:rsid w:val="002C3055"/>
    <w:pPr>
      <w:tabs>
        <w:tab w:val="center" w:pos="4680"/>
        <w:tab w:val="right" w:pos="9360"/>
      </w:tabs>
    </w:pPr>
  </w:style>
  <w:style w:type="character" w:customStyle="1" w:styleId="FooterChar">
    <w:name w:val="Footer Char"/>
    <w:basedOn w:val="DefaultParagraphFont"/>
    <w:link w:val="Footer"/>
    <w:uiPriority w:val="99"/>
    <w:rsid w:val="002C3055"/>
  </w:style>
  <w:style w:type="paragraph" w:styleId="NormalWeb">
    <w:name w:val="Normal (Web)"/>
    <w:basedOn w:val="Normal"/>
    <w:uiPriority w:val="99"/>
    <w:semiHidden/>
    <w:unhideWhenUsed/>
    <w:rsid w:val="009A20C7"/>
    <w:pPr>
      <w:spacing w:before="100" w:beforeAutospacing="1" w:after="100" w:afterAutospacing="1"/>
    </w:pPr>
  </w:style>
  <w:style w:type="character" w:customStyle="1" w:styleId="export-sheets-button">
    <w:name w:val="export-sheets-button"/>
    <w:basedOn w:val="DefaultParagraphFont"/>
    <w:rsid w:val="00F0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1358</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8</cp:revision>
  <dcterms:created xsi:type="dcterms:W3CDTF">2026-01-16T16:05:00Z</dcterms:created>
  <dcterms:modified xsi:type="dcterms:W3CDTF">2026-01-16T22:53:00Z</dcterms:modified>
</cp:coreProperties>
</file>